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BD19" w14:textId="19B6C090" w:rsidR="00652C27" w:rsidRPr="004166F3" w:rsidRDefault="0022143E" w:rsidP="00683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166F3">
        <w:rPr>
          <w:rFonts w:ascii="Times New Roman" w:eastAsia="Arial Narrow" w:hAnsi="Times New Roman" w:cs="Times New Roman"/>
          <w:b/>
          <w:sz w:val="24"/>
          <w:szCs w:val="26"/>
        </w:rPr>
        <w:t>Klauzula informacyjna o przetwarzaniu danych osobowych przez Powiatowy Urząd Pracy</w:t>
      </w:r>
      <w:r w:rsidR="00E47208" w:rsidRPr="004166F3">
        <w:rPr>
          <w:rFonts w:ascii="Times New Roman" w:eastAsia="Arial Narrow" w:hAnsi="Times New Roman" w:cs="Times New Roman"/>
          <w:b/>
          <w:sz w:val="24"/>
          <w:szCs w:val="26"/>
        </w:rPr>
        <w:t xml:space="preserve"> w Opolu</w:t>
      </w:r>
      <w:r w:rsidRPr="004166F3">
        <w:rPr>
          <w:rFonts w:ascii="Times New Roman" w:eastAsia="Arial Narrow" w:hAnsi="Times New Roman" w:cs="Times New Roman"/>
          <w:b/>
          <w:sz w:val="24"/>
          <w:szCs w:val="26"/>
        </w:rPr>
        <w:t xml:space="preserve"> </w:t>
      </w:r>
    </w:p>
    <w:p w14:paraId="0C6A5FF9" w14:textId="77777777" w:rsidR="00293AB6" w:rsidRPr="00D77ABD" w:rsidRDefault="00293AB6" w:rsidP="00683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F0788B" w14:textId="3A7879D4" w:rsidR="0041534E" w:rsidRPr="00D77ABD" w:rsidRDefault="0041534E" w:rsidP="006837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7ABD">
        <w:rPr>
          <w:rFonts w:ascii="Times New Roman" w:hAnsi="Times New Roman" w:cs="Times New Roman"/>
          <w:sz w:val="20"/>
          <w:szCs w:val="20"/>
        </w:rPr>
        <w:t>Zgodnie z art. 13</w:t>
      </w:r>
      <w:r w:rsidR="00315583" w:rsidRPr="00D77ABD">
        <w:rPr>
          <w:rFonts w:ascii="Times New Roman" w:hAnsi="Times New Roman" w:cs="Times New Roman"/>
          <w:sz w:val="20"/>
          <w:szCs w:val="20"/>
        </w:rPr>
        <w:t xml:space="preserve"> </w:t>
      </w:r>
      <w:r w:rsidR="00F4715B" w:rsidRPr="00D77ABD">
        <w:rPr>
          <w:rFonts w:ascii="Times New Roman" w:hAnsi="Times New Roman" w:cs="Times New Roman"/>
          <w:sz w:val="20"/>
          <w:szCs w:val="20"/>
        </w:rPr>
        <w:t xml:space="preserve">ust. 1 i 2 oraz art. 14 ust. 1 i 2 </w:t>
      </w:r>
      <w:r w:rsidRPr="00D77ABD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77ABD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D77ABD">
        <w:rPr>
          <w:rFonts w:ascii="Times New Roman" w:hAnsi="Times New Roman" w:cs="Times New Roman"/>
          <w:sz w:val="20"/>
          <w:szCs w:val="20"/>
        </w:rPr>
        <w:t xml:space="preserve">. UE L 119 z 04.05.2016, str. 1, z </w:t>
      </w:r>
      <w:proofErr w:type="spellStart"/>
      <w:r w:rsidRPr="00D77AB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77ABD">
        <w:rPr>
          <w:rFonts w:ascii="Times New Roman" w:hAnsi="Times New Roman" w:cs="Times New Roman"/>
          <w:sz w:val="20"/>
          <w:szCs w:val="20"/>
        </w:rPr>
        <w:t>. zm.), dalej RODO, przedstawiamy poniż</w:t>
      </w:r>
      <w:r w:rsidR="001076F8" w:rsidRPr="00D77ABD">
        <w:rPr>
          <w:rFonts w:ascii="Times New Roman" w:hAnsi="Times New Roman" w:cs="Times New Roman"/>
          <w:sz w:val="20"/>
          <w:szCs w:val="20"/>
        </w:rPr>
        <w:t xml:space="preserve">ej </w:t>
      </w:r>
      <w:r w:rsidRPr="00D77ABD">
        <w:rPr>
          <w:rFonts w:ascii="Times New Roman" w:hAnsi="Times New Roman" w:cs="Times New Roman"/>
          <w:sz w:val="20"/>
          <w:szCs w:val="20"/>
        </w:rPr>
        <w:t xml:space="preserve">informacje w zakresie przetwarzania </w:t>
      </w:r>
      <w:r w:rsidR="00FC3E76" w:rsidRPr="00D77ABD">
        <w:rPr>
          <w:rFonts w:ascii="Times New Roman" w:hAnsi="Times New Roman" w:cs="Times New Roman"/>
          <w:sz w:val="20"/>
          <w:szCs w:val="20"/>
        </w:rPr>
        <w:t xml:space="preserve">Twoich </w:t>
      </w:r>
      <w:r w:rsidRPr="00D77ABD">
        <w:rPr>
          <w:rFonts w:ascii="Times New Roman" w:hAnsi="Times New Roman" w:cs="Times New Roman"/>
          <w:sz w:val="20"/>
          <w:szCs w:val="20"/>
        </w:rPr>
        <w:t>danych osobowych:</w:t>
      </w:r>
    </w:p>
    <w:p w14:paraId="15F8F3B5" w14:textId="77777777" w:rsidR="00293AB6" w:rsidRPr="00D77ABD" w:rsidRDefault="00293AB6" w:rsidP="00683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994" w:type="dxa"/>
        <w:tblLook w:val="04A0" w:firstRow="1" w:lastRow="0" w:firstColumn="1" w:lastColumn="0" w:noHBand="0" w:noVBand="1"/>
      </w:tblPr>
      <w:tblGrid>
        <w:gridCol w:w="7338"/>
        <w:gridCol w:w="3656"/>
      </w:tblGrid>
      <w:tr w:rsidR="001D0B49" w:rsidRPr="00D77ABD" w14:paraId="6853D1B3" w14:textId="77777777" w:rsidTr="004166F3">
        <w:tc>
          <w:tcPr>
            <w:tcW w:w="7338" w:type="dxa"/>
            <w:shd w:val="clear" w:color="auto" w:fill="BFBFBF" w:themeFill="background1" w:themeFillShade="BF"/>
            <w:vAlign w:val="center"/>
          </w:tcPr>
          <w:p w14:paraId="49F7E253" w14:textId="4E4AC503" w:rsidR="001D0B49" w:rsidRPr="00D77ABD" w:rsidRDefault="001D0B49" w:rsidP="00683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3656" w:type="dxa"/>
            <w:shd w:val="clear" w:color="auto" w:fill="BFBFBF" w:themeFill="background1" w:themeFillShade="BF"/>
            <w:vAlign w:val="center"/>
          </w:tcPr>
          <w:p w14:paraId="0807ECEE" w14:textId="6EBCAF78" w:rsidR="0022143E" w:rsidRPr="00D77ABD" w:rsidRDefault="001D0B49" w:rsidP="00E4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</w:p>
          <w:p w14:paraId="45B26830" w14:textId="46E6318E" w:rsidR="001D0B49" w:rsidRPr="00D77ABD" w:rsidRDefault="001D0B49" w:rsidP="00E4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do Inspektora Danych Osobowych</w:t>
            </w:r>
          </w:p>
        </w:tc>
      </w:tr>
      <w:tr w:rsidR="001D0B49" w:rsidRPr="00D77ABD" w14:paraId="70DF196A" w14:textId="77777777" w:rsidTr="004166F3">
        <w:tc>
          <w:tcPr>
            <w:tcW w:w="7338" w:type="dxa"/>
          </w:tcPr>
          <w:p w14:paraId="0A2AEC38" w14:textId="1277BFEA" w:rsidR="001D0B49" w:rsidRPr="00D77ABD" w:rsidRDefault="001D0B49" w:rsidP="00683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Powiatowy Urząd Pracy w </w:t>
            </w:r>
            <w:r w:rsidR="00E47208"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Opolu</w:t>
            </w:r>
          </w:p>
          <w:p w14:paraId="456C96CD" w14:textId="4FF2EA96" w:rsidR="001D0B49" w:rsidRPr="00D77ABD" w:rsidRDefault="001D0B49" w:rsidP="00683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siedziby: </w:t>
            </w:r>
            <w:r w:rsidR="00E47208"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45-266 Opole, ul. mjr Hubala 21</w:t>
            </w:r>
          </w:p>
          <w:p w14:paraId="7FE34006" w14:textId="66FB7730" w:rsidR="001D0B49" w:rsidRPr="00D77ABD" w:rsidRDefault="001D0B49" w:rsidP="00962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Tel.: </w:t>
            </w:r>
            <w:r w:rsidR="00E47208"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77 44 22</w:t>
            </w:r>
            <w:r w:rsidR="009623F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47208"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955</w:t>
            </w:r>
            <w:r w:rsidR="00962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</w:t>
            </w:r>
            <w:r w:rsidR="00E47208"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opop@praca.gov.pl</w:t>
            </w:r>
          </w:p>
        </w:tc>
        <w:tc>
          <w:tcPr>
            <w:tcW w:w="3656" w:type="dxa"/>
            <w:vAlign w:val="center"/>
          </w:tcPr>
          <w:p w14:paraId="4C1C330B" w14:textId="57A4753F" w:rsidR="001D0B49" w:rsidRPr="00D77ABD" w:rsidRDefault="00C30FEA" w:rsidP="00E4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1D0B49" w:rsidRPr="00D77ABD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iod@comp-net.pl</w:t>
              </w:r>
            </w:hyperlink>
          </w:p>
        </w:tc>
      </w:tr>
      <w:tr w:rsidR="00E47208" w:rsidRPr="00D77ABD" w14:paraId="15B46807" w14:textId="77777777" w:rsidTr="004166F3">
        <w:trPr>
          <w:trHeight w:val="229"/>
        </w:trPr>
        <w:tc>
          <w:tcPr>
            <w:tcW w:w="109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9B4BB6" w14:textId="77777777" w:rsidR="00E47208" w:rsidRPr="00D77ABD" w:rsidRDefault="00E47208" w:rsidP="00E4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6F8" w:rsidRPr="00D77ABD" w14:paraId="7BCCCC9E" w14:textId="77777777" w:rsidTr="004166F3">
        <w:tc>
          <w:tcPr>
            <w:tcW w:w="7338" w:type="dxa"/>
            <w:shd w:val="clear" w:color="auto" w:fill="BFBFBF" w:themeFill="background1" w:themeFillShade="BF"/>
          </w:tcPr>
          <w:p w14:paraId="0AAA1E0E" w14:textId="5B8953EB" w:rsidR="00293AB6" w:rsidRPr="00D77ABD" w:rsidRDefault="0047765D" w:rsidP="006837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Cel przetwarzania</w:t>
            </w:r>
            <w:r w:rsidR="002F2A7F"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danych osobowych</w:t>
            </w:r>
          </w:p>
        </w:tc>
        <w:tc>
          <w:tcPr>
            <w:tcW w:w="3656" w:type="dxa"/>
            <w:shd w:val="clear" w:color="auto" w:fill="BFBFBF" w:themeFill="background1" w:themeFillShade="BF"/>
          </w:tcPr>
          <w:p w14:paraId="3B4FB483" w14:textId="3E9DC689" w:rsidR="00293AB6" w:rsidRPr="00D77ABD" w:rsidRDefault="0047765D" w:rsidP="00E4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  <w:r w:rsidR="002F2A7F" w:rsidRPr="00D77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</w:t>
            </w:r>
          </w:p>
        </w:tc>
      </w:tr>
      <w:tr w:rsidR="001076F8" w:rsidRPr="00D77ABD" w14:paraId="465A0201" w14:textId="77777777" w:rsidTr="004166F3">
        <w:tc>
          <w:tcPr>
            <w:tcW w:w="7338" w:type="dxa"/>
            <w:vAlign w:val="center"/>
          </w:tcPr>
          <w:p w14:paraId="7AD2D117" w14:textId="1E37C83B" w:rsidR="00293AB6" w:rsidRPr="00D77ABD" w:rsidRDefault="00684B50" w:rsidP="0044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Rejestracja osób bezrobotnych i poszukujących pracy, wypłacanie przyznanych świadczeń, zgłaszanie do ubezpieczeń osób bezrobotnych i członków rodziny, wyrejestrowanie z ewidencji </w:t>
            </w:r>
            <w:r w:rsidR="00F00189" w:rsidRPr="00D77AB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rzędu, świadczenie usług rynku pracy</w:t>
            </w:r>
            <w:r w:rsidR="006F56AC" w:rsidRPr="00D77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 tj. pośrednictwo pracy, poradnictwo zawodowe, organizacja szkoleń oraz możliwość skierowania </w:t>
            </w:r>
            <w:r w:rsidR="006F56AC" w:rsidRPr="00D77A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do udziału np. w stażu, pracach interwencyjnych lub innych instrumentach rynku pracy</w:t>
            </w:r>
          </w:p>
        </w:tc>
        <w:tc>
          <w:tcPr>
            <w:tcW w:w="3656" w:type="dxa"/>
            <w:vAlign w:val="center"/>
          </w:tcPr>
          <w:p w14:paraId="04AC5DC3" w14:textId="5B32C608" w:rsidR="00293AB6" w:rsidRPr="00D77ABD" w:rsidRDefault="00FA409D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  <w:r w:rsidR="001076F8" w:rsidRPr="00D77AB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14:paraId="2E2EB66B" w14:textId="45E3FA12" w:rsidR="000242A3" w:rsidRPr="00D77ABD" w:rsidRDefault="00684B50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9 ust. 2 lit. b</w:t>
            </w:r>
            <w:r w:rsidR="00FA409D"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 RODO</w:t>
            </w:r>
            <w:r w:rsidR="001076F8" w:rsidRPr="00D77AB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684B50" w:rsidRPr="00D77ABD" w14:paraId="3EA30155" w14:textId="77777777" w:rsidTr="004166F3">
        <w:tc>
          <w:tcPr>
            <w:tcW w:w="7338" w:type="dxa"/>
            <w:vAlign w:val="center"/>
          </w:tcPr>
          <w:p w14:paraId="247D5219" w14:textId="65E09C29" w:rsidR="00684B50" w:rsidRPr="00D77ABD" w:rsidRDefault="00684B50" w:rsidP="0044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Realizacja zgłoszonej w </w:t>
            </w:r>
            <w:r w:rsidR="00F00189" w:rsidRPr="00D77AB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D77A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rzędzie krajowej oferty pracy, zawarcie umowy na podstawie złożonego wniosku o zorganizowanie np. stażu, prac interwencyjnych, robót publicznych, refundacji doposażenia/wyposażenia stanowiska pracy dla skierowanego bezrobotnego, </w:t>
            </w:r>
            <w:r w:rsidR="0007649A" w:rsidRPr="00D77A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dofinansowania kosztów kształcenia ustawicznego w ramach Krajowego Funduszu Szkoleniowego, </w:t>
            </w:r>
            <w:r w:rsidRPr="00D77ABD">
              <w:rPr>
                <w:rFonts w:ascii="Times New Roman" w:eastAsia="Calibri" w:hAnsi="Times New Roman" w:cs="Times New Roman"/>
                <w:sz w:val="20"/>
                <w:szCs w:val="20"/>
              </w:rPr>
              <w:t>prac społecznie użytecznych lub innych instrumentów rynku pracy, realizacja zadań związanych z powierzeniem pracy cudzoziemcowi lub wydaniem zezwolenia na pracę sezonową</w:t>
            </w:r>
          </w:p>
        </w:tc>
        <w:tc>
          <w:tcPr>
            <w:tcW w:w="3656" w:type="dxa"/>
            <w:vAlign w:val="center"/>
          </w:tcPr>
          <w:p w14:paraId="527183F3" w14:textId="55FD6439" w:rsidR="00684B50" w:rsidRPr="00D77ABD" w:rsidRDefault="0007649A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b RODO</w:t>
            </w:r>
            <w:r w:rsidRPr="00D77AB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  <w:p w14:paraId="67DFEB86" w14:textId="74FAB6D2" w:rsidR="00684B50" w:rsidRPr="00D77ABD" w:rsidRDefault="00684B50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  <w:p w14:paraId="76C3550E" w14:textId="5E01B3D2" w:rsidR="00684B50" w:rsidRPr="00D77ABD" w:rsidRDefault="00684B50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9 ust. 2 lit. b RODO</w:t>
            </w:r>
          </w:p>
        </w:tc>
      </w:tr>
      <w:tr w:rsidR="00684B50" w:rsidRPr="00D77ABD" w14:paraId="32ED0259" w14:textId="77777777" w:rsidTr="004166F3">
        <w:tc>
          <w:tcPr>
            <w:tcW w:w="7338" w:type="dxa"/>
            <w:vAlign w:val="center"/>
          </w:tcPr>
          <w:p w14:paraId="746C703A" w14:textId="6C915022" w:rsidR="00684B50" w:rsidRPr="00D77ABD" w:rsidRDefault="00684B50" w:rsidP="004416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eastAsia="Calibri" w:hAnsi="Times New Roman" w:cs="Times New Roman"/>
                <w:sz w:val="20"/>
                <w:szCs w:val="20"/>
              </w:rPr>
              <w:t>Zabezpieczenie zwrotu refundacji kosztów wyposażenia lub doposażenia stanowiska pracy</w:t>
            </w:r>
            <w:r w:rsidR="00A35BAE" w:rsidRPr="00D77AB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77A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 dofinansowania jednorazowo środków na podjęcie działalności gospodarczej</w:t>
            </w:r>
          </w:p>
        </w:tc>
        <w:tc>
          <w:tcPr>
            <w:tcW w:w="3656" w:type="dxa"/>
            <w:vAlign w:val="center"/>
          </w:tcPr>
          <w:p w14:paraId="6CC474FA" w14:textId="51448781" w:rsidR="00684B50" w:rsidRPr="00D77ABD" w:rsidRDefault="00684B50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b RODO</w:t>
            </w:r>
          </w:p>
          <w:p w14:paraId="7F1A66F7" w14:textId="4D0F4B63" w:rsidR="00684B50" w:rsidRPr="00D77ABD" w:rsidRDefault="00684B50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</w:tc>
      </w:tr>
      <w:tr w:rsidR="00684B50" w:rsidRPr="00D77ABD" w14:paraId="2EFD8E19" w14:textId="77777777" w:rsidTr="004166F3">
        <w:tc>
          <w:tcPr>
            <w:tcW w:w="7338" w:type="dxa"/>
            <w:vAlign w:val="center"/>
          </w:tcPr>
          <w:p w14:paraId="47138CFC" w14:textId="1154A4D0" w:rsidR="00684B50" w:rsidRPr="00D77ABD" w:rsidRDefault="0007649A" w:rsidP="004416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eastAsia="Calibri" w:hAnsi="Times New Roman" w:cs="Times New Roman"/>
                <w:sz w:val="20"/>
                <w:szCs w:val="20"/>
              </w:rPr>
              <w:t>Realizacja zadań ustawowych w zakresie funkcjonowania Powiatowej Rady Rynku Pracy jako organu opiniodawczo – doradczego Starosty</w:t>
            </w:r>
          </w:p>
        </w:tc>
        <w:tc>
          <w:tcPr>
            <w:tcW w:w="3656" w:type="dxa"/>
            <w:vAlign w:val="center"/>
          </w:tcPr>
          <w:p w14:paraId="417C1D3B" w14:textId="5ECBE18A" w:rsidR="0007649A" w:rsidRPr="00D77ABD" w:rsidRDefault="0007649A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a RODO</w:t>
            </w:r>
            <w:r w:rsidR="00947860" w:rsidRPr="00D77AB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  <w:p w14:paraId="54146F45" w14:textId="517A309B" w:rsidR="00684B50" w:rsidRPr="00D77ABD" w:rsidRDefault="0007649A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</w:tc>
      </w:tr>
      <w:tr w:rsidR="001076F8" w:rsidRPr="00D77ABD" w14:paraId="0F5F096A" w14:textId="77777777" w:rsidTr="004166F3">
        <w:tc>
          <w:tcPr>
            <w:tcW w:w="7338" w:type="dxa"/>
            <w:vAlign w:val="center"/>
          </w:tcPr>
          <w:p w14:paraId="060BCC6A" w14:textId="3B2CE18B" w:rsidR="00D074AE" w:rsidRPr="00D77ABD" w:rsidRDefault="00D074AE" w:rsidP="0044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Realizacja umów na dostawy, usługi i roboty budowlane </w:t>
            </w:r>
            <w:r w:rsidR="00684B50" w:rsidRPr="00D77ABD">
              <w:rPr>
                <w:rFonts w:ascii="Times New Roman" w:hAnsi="Times New Roman" w:cs="Times New Roman"/>
                <w:sz w:val="20"/>
                <w:szCs w:val="20"/>
              </w:rPr>
              <w:t>Urzędu</w:t>
            </w:r>
            <w:r w:rsidR="00B91751" w:rsidRPr="00D77A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 w ramach zamówień publicznych</w:t>
            </w:r>
          </w:p>
        </w:tc>
        <w:tc>
          <w:tcPr>
            <w:tcW w:w="3656" w:type="dxa"/>
          </w:tcPr>
          <w:p w14:paraId="0DADAF24" w14:textId="174EF46E" w:rsidR="00D074AE" w:rsidRPr="00D77ABD" w:rsidRDefault="00D074AE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b RODO</w:t>
            </w:r>
          </w:p>
          <w:p w14:paraId="282C9FE4" w14:textId="4E985D66" w:rsidR="00D074AE" w:rsidRPr="00D77ABD" w:rsidRDefault="00D074AE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  <w:p w14:paraId="52FEADD1" w14:textId="3BB2F996" w:rsidR="00D074AE" w:rsidRPr="00D77ABD" w:rsidRDefault="00315583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f RODO – przetwarzanie jest niezbędne do ustalenia, dochodzenia lub obrony roszczeń</w:t>
            </w:r>
          </w:p>
        </w:tc>
      </w:tr>
      <w:tr w:rsidR="001076F8" w:rsidRPr="00D77ABD" w14:paraId="58D448F6" w14:textId="77777777" w:rsidTr="004166F3">
        <w:tc>
          <w:tcPr>
            <w:tcW w:w="7338" w:type="dxa"/>
            <w:vAlign w:val="center"/>
          </w:tcPr>
          <w:p w14:paraId="4BF8DCDB" w14:textId="68FC3F5B" w:rsidR="00D074AE" w:rsidRPr="00D77ABD" w:rsidRDefault="00D074AE" w:rsidP="0044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Zatrudnienie pracowników</w:t>
            </w:r>
            <w:r w:rsidR="0007649A" w:rsidRPr="00D77ABD">
              <w:rPr>
                <w:rFonts w:ascii="Times New Roman" w:hAnsi="Times New Roman" w:cs="Times New Roman"/>
                <w:sz w:val="20"/>
                <w:szCs w:val="20"/>
              </w:rPr>
              <w:t>, wypłacanie wynagrodzenia, zgłaszanie do ubezpieczeń pracowników i członków rodziny, wypłacanie świadczeń socjalnych</w:t>
            </w:r>
          </w:p>
        </w:tc>
        <w:tc>
          <w:tcPr>
            <w:tcW w:w="3656" w:type="dxa"/>
          </w:tcPr>
          <w:p w14:paraId="253DA3FD" w14:textId="4643EBF8" w:rsidR="00315583" w:rsidRPr="00D77ABD" w:rsidRDefault="00D074AE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  <w:p w14:paraId="48C8E000" w14:textId="36C061BC" w:rsidR="00D074AE" w:rsidRPr="00D77ABD" w:rsidRDefault="00D074AE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b RODO</w:t>
            </w:r>
          </w:p>
          <w:p w14:paraId="2D56C535" w14:textId="037BCE75" w:rsidR="00947860" w:rsidRPr="00D77ABD" w:rsidRDefault="00947860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  <w:p w14:paraId="5D463797" w14:textId="1D82A6D4" w:rsidR="00D074AE" w:rsidRPr="00D77ABD" w:rsidRDefault="00D074AE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9 ust. 2 lit. b RODO</w:t>
            </w:r>
          </w:p>
        </w:tc>
      </w:tr>
      <w:tr w:rsidR="001076F8" w:rsidRPr="00D77ABD" w14:paraId="3B36015A" w14:textId="77777777" w:rsidTr="004166F3">
        <w:tc>
          <w:tcPr>
            <w:tcW w:w="7338" w:type="dxa"/>
            <w:vAlign w:val="center"/>
          </w:tcPr>
          <w:p w14:paraId="62FFEEB7" w14:textId="77777777" w:rsidR="00D074AE" w:rsidRPr="00D77ABD" w:rsidRDefault="00D074AE" w:rsidP="0044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Rekrutacja na wolne stanowiska pracy</w:t>
            </w:r>
          </w:p>
        </w:tc>
        <w:tc>
          <w:tcPr>
            <w:tcW w:w="3656" w:type="dxa"/>
          </w:tcPr>
          <w:p w14:paraId="0F75CB29" w14:textId="6B6CBD03" w:rsidR="00D074AE" w:rsidRPr="00D77ABD" w:rsidRDefault="00D074AE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</w:t>
            </w:r>
            <w:r w:rsidR="00315583"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1 lit. a RODO</w:t>
            </w:r>
          </w:p>
          <w:p w14:paraId="459C1732" w14:textId="4A56AE8C" w:rsidR="00947860" w:rsidRPr="00D77ABD" w:rsidRDefault="00947860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b RODO</w:t>
            </w:r>
          </w:p>
          <w:p w14:paraId="4AF1D99C" w14:textId="0D723E92" w:rsidR="00D074AE" w:rsidRPr="00D77ABD" w:rsidRDefault="00D074AE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</w:tc>
      </w:tr>
      <w:tr w:rsidR="001076F8" w:rsidRPr="00D77ABD" w14:paraId="4CD5ACFB" w14:textId="77777777" w:rsidTr="004166F3">
        <w:tc>
          <w:tcPr>
            <w:tcW w:w="7338" w:type="dxa"/>
            <w:vAlign w:val="center"/>
          </w:tcPr>
          <w:p w14:paraId="21DE9EB5" w14:textId="2BC0C1B2" w:rsidR="00D074AE" w:rsidRPr="00D77ABD" w:rsidRDefault="00D074AE" w:rsidP="00687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Prowadzenie monitoringu wizyjnego </w:t>
            </w:r>
            <w:r w:rsidR="006876B3" w:rsidRPr="00D77ABD">
              <w:rPr>
                <w:rFonts w:ascii="Times New Roman" w:hAnsi="Times New Roman" w:cs="Times New Roman"/>
                <w:sz w:val="20"/>
                <w:szCs w:val="20"/>
              </w:rPr>
              <w:t>na terenie</w:t>
            </w: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15B" w:rsidRPr="00D77ABD">
              <w:rPr>
                <w:rFonts w:ascii="Times New Roman" w:hAnsi="Times New Roman" w:cs="Times New Roman"/>
                <w:sz w:val="20"/>
                <w:szCs w:val="20"/>
              </w:rPr>
              <w:t>Urzędu</w:t>
            </w:r>
          </w:p>
        </w:tc>
        <w:tc>
          <w:tcPr>
            <w:tcW w:w="3656" w:type="dxa"/>
          </w:tcPr>
          <w:p w14:paraId="747B4464" w14:textId="72D70F46" w:rsidR="00D074AE" w:rsidRPr="00D77ABD" w:rsidRDefault="00D074AE" w:rsidP="00E47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  <w:p w14:paraId="37FBAAD6" w14:textId="7D9D541D" w:rsidR="00D074AE" w:rsidRPr="00D77ABD" w:rsidRDefault="00D074AE" w:rsidP="00891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Art. 6 ust. 1 lit. f RODO – </w:t>
            </w:r>
            <w:r w:rsidR="000242A3"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zapewnienie </w:t>
            </w: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bezpieczeństw</w:t>
            </w:r>
            <w:r w:rsidR="000242A3" w:rsidRPr="00D77ABD">
              <w:rPr>
                <w:rFonts w:ascii="Times New Roman" w:hAnsi="Times New Roman" w:cs="Times New Roman"/>
                <w:sz w:val="20"/>
                <w:szCs w:val="20"/>
              </w:rPr>
              <w:t>a i porządku publicznego oraz ochrona</w:t>
            </w: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 xml:space="preserve"> osób i mienia</w:t>
            </w:r>
          </w:p>
        </w:tc>
      </w:tr>
      <w:tr w:rsidR="001076F8" w:rsidRPr="00D77ABD" w14:paraId="396285E4" w14:textId="77777777" w:rsidTr="004166F3">
        <w:tc>
          <w:tcPr>
            <w:tcW w:w="7338" w:type="dxa"/>
            <w:vAlign w:val="center"/>
          </w:tcPr>
          <w:p w14:paraId="3C59FFD6" w14:textId="77777777" w:rsidR="001076F8" w:rsidRPr="00D77ABD" w:rsidRDefault="001076F8" w:rsidP="0044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Prowadzenie działalności finansowej</w:t>
            </w:r>
          </w:p>
        </w:tc>
        <w:tc>
          <w:tcPr>
            <w:tcW w:w="3656" w:type="dxa"/>
          </w:tcPr>
          <w:p w14:paraId="63B888BC" w14:textId="0E85C6EB" w:rsidR="001076F8" w:rsidRPr="00D77ABD" w:rsidRDefault="001076F8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</w:tc>
      </w:tr>
      <w:tr w:rsidR="001076F8" w:rsidRPr="00D77ABD" w14:paraId="5B7D0A8F" w14:textId="77777777" w:rsidTr="004166F3">
        <w:tc>
          <w:tcPr>
            <w:tcW w:w="7338" w:type="dxa"/>
            <w:vAlign w:val="center"/>
          </w:tcPr>
          <w:p w14:paraId="13B73D65" w14:textId="77777777" w:rsidR="001076F8" w:rsidRPr="00D77ABD" w:rsidRDefault="001076F8" w:rsidP="0044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Udostępnianie informacji publicznej</w:t>
            </w:r>
          </w:p>
        </w:tc>
        <w:tc>
          <w:tcPr>
            <w:tcW w:w="3656" w:type="dxa"/>
          </w:tcPr>
          <w:p w14:paraId="77BAFCB1" w14:textId="3D2CE1C4" w:rsidR="001076F8" w:rsidRPr="00D77ABD" w:rsidRDefault="001076F8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</w:tc>
      </w:tr>
      <w:tr w:rsidR="001076F8" w:rsidRPr="00D77ABD" w14:paraId="33139485" w14:textId="77777777" w:rsidTr="004166F3">
        <w:tc>
          <w:tcPr>
            <w:tcW w:w="7338" w:type="dxa"/>
            <w:vAlign w:val="center"/>
          </w:tcPr>
          <w:p w14:paraId="670AFE51" w14:textId="77777777" w:rsidR="001076F8" w:rsidRPr="00D77ABD" w:rsidRDefault="001076F8" w:rsidP="0044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Rozpatrywanie skarg, wniosków i petycji</w:t>
            </w:r>
          </w:p>
        </w:tc>
        <w:tc>
          <w:tcPr>
            <w:tcW w:w="3656" w:type="dxa"/>
          </w:tcPr>
          <w:p w14:paraId="2BCB589F" w14:textId="7DDDDF1C" w:rsidR="001076F8" w:rsidRPr="00D77ABD" w:rsidRDefault="001076F8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</w:tc>
      </w:tr>
      <w:tr w:rsidR="001076F8" w:rsidRPr="00D77ABD" w14:paraId="74E65960" w14:textId="77777777" w:rsidTr="004166F3">
        <w:tc>
          <w:tcPr>
            <w:tcW w:w="7338" w:type="dxa"/>
            <w:vAlign w:val="center"/>
          </w:tcPr>
          <w:p w14:paraId="1135741B" w14:textId="77777777" w:rsidR="001076F8" w:rsidRPr="00D77ABD" w:rsidRDefault="001076F8" w:rsidP="00441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Prowadzenie ewidencji i archiwizacji dokumentacji</w:t>
            </w:r>
          </w:p>
        </w:tc>
        <w:tc>
          <w:tcPr>
            <w:tcW w:w="3656" w:type="dxa"/>
          </w:tcPr>
          <w:p w14:paraId="4AB3F5B7" w14:textId="43C53D3E" w:rsidR="001076F8" w:rsidRPr="00D77ABD" w:rsidRDefault="001076F8" w:rsidP="00E47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ABD">
              <w:rPr>
                <w:rFonts w:ascii="Times New Roman" w:hAnsi="Times New Roman" w:cs="Times New Roman"/>
                <w:sz w:val="20"/>
                <w:szCs w:val="20"/>
              </w:rPr>
              <w:t>Art. 6 ust. 1 lit. c RODO</w:t>
            </w:r>
          </w:p>
        </w:tc>
      </w:tr>
    </w:tbl>
    <w:p w14:paraId="41C1C5FB" w14:textId="50B1F4BE" w:rsidR="00293AB6" w:rsidRPr="00D77ABD" w:rsidRDefault="00293AB6" w:rsidP="00D77ABD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7ABD">
        <w:rPr>
          <w:rFonts w:ascii="Times New Roman" w:hAnsi="Times New Roman" w:cs="Times New Roman"/>
          <w:b/>
          <w:sz w:val="20"/>
          <w:szCs w:val="20"/>
          <w:u w:val="single"/>
        </w:rPr>
        <w:t>Odbiorcy danych osobowych</w:t>
      </w:r>
    </w:p>
    <w:p w14:paraId="37B9E588" w14:textId="1229B82D" w:rsidR="001076F8" w:rsidRPr="00D77ABD" w:rsidRDefault="001076F8" w:rsidP="0068375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7ABD">
        <w:rPr>
          <w:rFonts w:ascii="Times New Roman" w:eastAsia="Calibri" w:hAnsi="Times New Roman" w:cs="Times New Roman"/>
          <w:sz w:val="20"/>
          <w:szCs w:val="20"/>
        </w:rPr>
        <w:t>W niektórych sytuacjach</w:t>
      </w:r>
      <w:r w:rsidR="00112134" w:rsidRPr="00D77ABD">
        <w:rPr>
          <w:rFonts w:ascii="Times New Roman" w:eastAsia="Calibri" w:hAnsi="Times New Roman" w:cs="Times New Roman"/>
          <w:sz w:val="20"/>
          <w:szCs w:val="20"/>
        </w:rPr>
        <w:t>,</w:t>
      </w:r>
      <w:r w:rsidRPr="00D77AB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3E76" w:rsidRPr="00D77ABD">
        <w:rPr>
          <w:rFonts w:ascii="Times New Roman" w:eastAsia="Calibri" w:hAnsi="Times New Roman" w:cs="Times New Roman"/>
          <w:sz w:val="20"/>
          <w:szCs w:val="20"/>
        </w:rPr>
        <w:t>Twoje</w:t>
      </w:r>
      <w:r w:rsidRPr="00D77ABD">
        <w:rPr>
          <w:rFonts w:ascii="Times New Roman" w:eastAsia="Calibri" w:hAnsi="Times New Roman" w:cs="Times New Roman"/>
          <w:sz w:val="20"/>
          <w:szCs w:val="20"/>
        </w:rPr>
        <w:t xml:space="preserve"> dane osobowe mogą być udostępniane, jeśli będzie to konieczne do wykonywania ustawowych zadań Administratora.</w:t>
      </w:r>
    </w:p>
    <w:p w14:paraId="0824A3B3" w14:textId="34F6E682" w:rsidR="00F4715B" w:rsidRPr="00D77ABD" w:rsidRDefault="00F4715B" w:rsidP="00683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 xml:space="preserve">Odbiorcami </w:t>
      </w:r>
      <w:r w:rsidR="00FC3E76" w:rsidRPr="00D77ABD">
        <w:rPr>
          <w:rFonts w:ascii="Times New Roman" w:hAnsi="Times New Roman" w:cs="Times New Roman"/>
          <w:sz w:val="20"/>
          <w:szCs w:val="20"/>
        </w:rPr>
        <w:t xml:space="preserve">Twoich </w:t>
      </w:r>
      <w:r w:rsidRPr="00D77ABD">
        <w:rPr>
          <w:rFonts w:ascii="Times New Roman" w:hAnsi="Times New Roman" w:cs="Times New Roman"/>
          <w:sz w:val="20"/>
          <w:szCs w:val="20"/>
        </w:rPr>
        <w:t>danych osobowych mogą być:</w:t>
      </w:r>
    </w:p>
    <w:p w14:paraId="00A8C261" w14:textId="6B4F922F" w:rsidR="00F4715B" w:rsidRPr="00D77ABD" w:rsidRDefault="00F4715B" w:rsidP="0089110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banki </w:t>
      </w:r>
      <w:r w:rsidR="00112134" w:rsidRPr="00891104">
        <w:rPr>
          <w:rFonts w:ascii="Times New Roman" w:hAnsi="Times New Roman" w:cs="Times New Roman"/>
          <w:sz w:val="20"/>
          <w:szCs w:val="20"/>
        </w:rPr>
        <w:t xml:space="preserve">- </w:t>
      </w:r>
      <w:r w:rsidRPr="00891104">
        <w:rPr>
          <w:rFonts w:ascii="Times New Roman" w:hAnsi="Times New Roman" w:cs="Times New Roman"/>
          <w:sz w:val="20"/>
          <w:szCs w:val="20"/>
        </w:rPr>
        <w:t>w celu obsługi dokonywanych transakcji;</w:t>
      </w:r>
    </w:p>
    <w:p w14:paraId="6535A721" w14:textId="77777777" w:rsidR="00F4715B" w:rsidRPr="00D77ABD" w:rsidRDefault="00F4715B" w:rsidP="0089110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podmioty świadczące usługi pocztowe oraz kurierskie;</w:t>
      </w:r>
    </w:p>
    <w:p w14:paraId="5659770D" w14:textId="77777777" w:rsidR="00F4715B" w:rsidRPr="00D77ABD" w:rsidRDefault="00F4715B" w:rsidP="0089110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>osoby fizyczne oraz podmioty, których dostęp do danych wynika z przepisów prawa;</w:t>
      </w:r>
    </w:p>
    <w:p w14:paraId="41391FC4" w14:textId="74DB531C" w:rsidR="00F4715B" w:rsidRPr="00D77ABD" w:rsidRDefault="00F4715B" w:rsidP="0089110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lastRenderedPageBreak/>
        <w:t>podmioty przetwarzające dane osobowe w imieniu Administratora</w:t>
      </w:r>
      <w:r w:rsidR="00C22F6C" w:rsidRPr="00D77ABD">
        <w:rPr>
          <w:rFonts w:ascii="Times New Roman" w:hAnsi="Times New Roman" w:cs="Times New Roman"/>
          <w:sz w:val="20"/>
          <w:szCs w:val="20"/>
        </w:rPr>
        <w:t>,</w:t>
      </w:r>
      <w:r w:rsidRPr="00D77ABD">
        <w:rPr>
          <w:rFonts w:ascii="Times New Roman" w:hAnsi="Times New Roman" w:cs="Times New Roman"/>
          <w:sz w:val="20"/>
          <w:szCs w:val="20"/>
        </w:rPr>
        <w:t xml:space="preserve"> w celu świadczenia usług – na podstawie zawartych umów powierzenia przetwarzania danych lub innego instrumentu prawnego;</w:t>
      </w:r>
    </w:p>
    <w:p w14:paraId="47846736" w14:textId="07CBCB33" w:rsidR="00F4715B" w:rsidRPr="00D77ABD" w:rsidRDefault="00F4715B" w:rsidP="00891104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osoby lub podmioty, którym udostępniona zostanie informacja publiczna lub dokumentacja postępowania </w:t>
      </w:r>
      <w:r w:rsidR="00C92507" w:rsidRPr="00891104">
        <w:rPr>
          <w:rFonts w:ascii="Times New Roman" w:hAnsi="Times New Roman" w:cs="Times New Roman"/>
          <w:sz w:val="20"/>
          <w:szCs w:val="20"/>
        </w:rPr>
        <w:t>o udzielenie zamówienia publicznego na podstawie ustawy Prawo zamówień publicznych</w:t>
      </w:r>
      <w:r w:rsidRPr="00891104">
        <w:rPr>
          <w:rFonts w:ascii="Times New Roman" w:hAnsi="Times New Roman" w:cs="Times New Roman"/>
          <w:sz w:val="20"/>
          <w:szCs w:val="20"/>
        </w:rPr>
        <w:t>.</w:t>
      </w:r>
    </w:p>
    <w:p w14:paraId="00A23A17" w14:textId="7B6D14DA" w:rsidR="002A6AE7" w:rsidRPr="00D77ABD" w:rsidRDefault="002A6AE7" w:rsidP="00D77ABD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7ABD">
        <w:rPr>
          <w:rFonts w:ascii="Times New Roman" w:hAnsi="Times New Roman" w:cs="Times New Roman"/>
          <w:b/>
          <w:sz w:val="20"/>
          <w:szCs w:val="20"/>
          <w:u w:val="single"/>
        </w:rPr>
        <w:t>Pozyskiwanie danych z innych źródeł</w:t>
      </w:r>
    </w:p>
    <w:p w14:paraId="0A19AFC0" w14:textId="23489CD8" w:rsidR="002A6AE7" w:rsidRPr="00D77ABD" w:rsidRDefault="002A6AE7" w:rsidP="00683750">
      <w:pPr>
        <w:pStyle w:val="NormalnyWeb"/>
        <w:spacing w:before="0" w:beforeAutospacing="0" w:after="0" w:afterAutospacing="0"/>
        <w:jc w:val="both"/>
        <w:rPr>
          <w:rFonts w:eastAsia="Arial Narrow,Calibri"/>
          <w:sz w:val="20"/>
          <w:szCs w:val="20"/>
        </w:rPr>
      </w:pPr>
      <w:r w:rsidRPr="00D77ABD">
        <w:rPr>
          <w:rFonts w:eastAsia="Arial Narrow,Calibri"/>
          <w:sz w:val="20"/>
          <w:szCs w:val="20"/>
        </w:rPr>
        <w:t>W niektórych sytuacjach, możemy pozyskiwać Twoje dane z innych źródeł</w:t>
      </w:r>
      <w:r w:rsidR="00A257E1" w:rsidRPr="00D77ABD">
        <w:rPr>
          <w:rFonts w:eastAsia="Arial Narrow,Calibri"/>
          <w:sz w:val="20"/>
          <w:szCs w:val="20"/>
        </w:rPr>
        <w:t>,</w:t>
      </w:r>
      <w:r w:rsidRPr="00D77ABD">
        <w:rPr>
          <w:rFonts w:eastAsia="Arial Narrow,Calibri"/>
          <w:sz w:val="20"/>
          <w:szCs w:val="20"/>
        </w:rPr>
        <w:t xml:space="preserve"> niż bezpośrednio od Ciebie:</w:t>
      </w:r>
    </w:p>
    <w:p w14:paraId="18514989" w14:textId="1674AB77" w:rsidR="002A6AE7" w:rsidRPr="00891104" w:rsidRDefault="00A257E1" w:rsidP="00891104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w</w:t>
      </w:r>
      <w:r w:rsidR="002A6AE7" w:rsidRPr="00891104">
        <w:rPr>
          <w:rFonts w:ascii="Times New Roman" w:hAnsi="Times New Roman" w:cs="Times New Roman"/>
          <w:sz w:val="20"/>
          <w:szCs w:val="20"/>
        </w:rPr>
        <w:t xml:space="preserve"> przypadku postępowania windykacyjnego dane możemy pozyskać od komornika;</w:t>
      </w:r>
    </w:p>
    <w:p w14:paraId="1B944D07" w14:textId="48536EC1" w:rsidR="002A6AE7" w:rsidRPr="00891104" w:rsidRDefault="00A257E1" w:rsidP="00891104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p</w:t>
      </w:r>
      <w:r w:rsidR="002A6AE7" w:rsidRPr="00891104">
        <w:rPr>
          <w:rFonts w:ascii="Times New Roman" w:hAnsi="Times New Roman" w:cs="Times New Roman"/>
          <w:sz w:val="20"/>
          <w:szCs w:val="20"/>
        </w:rPr>
        <w:t>odczas procesu rejestracji osoby bezrobotnej</w:t>
      </w:r>
      <w:r w:rsidRPr="00891104">
        <w:rPr>
          <w:rFonts w:ascii="Times New Roman" w:hAnsi="Times New Roman" w:cs="Times New Roman"/>
          <w:sz w:val="20"/>
          <w:szCs w:val="20"/>
        </w:rPr>
        <w:t>,</w:t>
      </w:r>
      <w:r w:rsidR="002A6AE7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dane </w:t>
      </w:r>
      <w:r w:rsidR="002A6AE7" w:rsidRPr="00891104">
        <w:rPr>
          <w:rFonts w:ascii="Times New Roman" w:hAnsi="Times New Roman" w:cs="Times New Roman"/>
          <w:sz w:val="20"/>
          <w:szCs w:val="20"/>
        </w:rPr>
        <w:t>pozyskujemy z Zakładu Ubezpieczeń Społecznych;</w:t>
      </w:r>
    </w:p>
    <w:p w14:paraId="54A5FF32" w14:textId="3725093D" w:rsidR="002A6AE7" w:rsidRPr="00891104" w:rsidRDefault="00A257E1" w:rsidP="00891104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j</w:t>
      </w:r>
      <w:r w:rsidR="002A6AE7" w:rsidRPr="00891104">
        <w:rPr>
          <w:rFonts w:ascii="Times New Roman" w:hAnsi="Times New Roman" w:cs="Times New Roman"/>
          <w:sz w:val="20"/>
          <w:szCs w:val="20"/>
        </w:rPr>
        <w:t>eżeli jesteś zarejestrowany w urzędzie pracy, to w przypadku zmiany miejsca zamieszkania, a tym samym urzędu pracy – pozyskamy Twoje dane z urzędu pracy, w którym dotychczas byłeś zarejestrowany</w:t>
      </w:r>
      <w:r w:rsidR="00684B50" w:rsidRPr="00891104">
        <w:rPr>
          <w:rFonts w:ascii="Times New Roman" w:hAnsi="Times New Roman" w:cs="Times New Roman"/>
          <w:sz w:val="20"/>
          <w:szCs w:val="20"/>
        </w:rPr>
        <w:t>;</w:t>
      </w:r>
    </w:p>
    <w:p w14:paraId="276CD6AF" w14:textId="3E6DB3C9" w:rsidR="00684B50" w:rsidRPr="00891104" w:rsidRDefault="00D5278C" w:rsidP="00891104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j</w:t>
      </w:r>
      <w:r w:rsidR="00684B50" w:rsidRPr="00891104">
        <w:rPr>
          <w:rFonts w:ascii="Times New Roman" w:hAnsi="Times New Roman" w:cs="Times New Roman"/>
          <w:sz w:val="20"/>
          <w:szCs w:val="20"/>
        </w:rPr>
        <w:t>eżeli</w:t>
      </w:r>
      <w:r w:rsidRPr="00891104">
        <w:rPr>
          <w:rFonts w:ascii="Times New Roman" w:hAnsi="Times New Roman" w:cs="Times New Roman"/>
          <w:sz w:val="20"/>
          <w:szCs w:val="20"/>
        </w:rPr>
        <w:t>,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jako przedsiębior</w:t>
      </w:r>
      <w:bookmarkStart w:id="0" w:name="_GoBack"/>
      <w:bookmarkEnd w:id="0"/>
      <w:r w:rsidR="00684B50" w:rsidRPr="00891104">
        <w:rPr>
          <w:rFonts w:ascii="Times New Roman" w:hAnsi="Times New Roman" w:cs="Times New Roman"/>
          <w:sz w:val="20"/>
          <w:szCs w:val="20"/>
        </w:rPr>
        <w:t>ca lub pracodawca</w:t>
      </w:r>
      <w:r w:rsidRPr="00891104">
        <w:rPr>
          <w:rFonts w:ascii="Times New Roman" w:hAnsi="Times New Roman" w:cs="Times New Roman"/>
          <w:sz w:val="20"/>
          <w:szCs w:val="20"/>
        </w:rPr>
        <w:t>,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będziesz chciał z nami współpracować</w:t>
      </w:r>
      <w:r w:rsidRPr="00891104">
        <w:rPr>
          <w:rFonts w:ascii="Times New Roman" w:hAnsi="Times New Roman" w:cs="Times New Roman"/>
          <w:sz w:val="20"/>
          <w:szCs w:val="20"/>
        </w:rPr>
        <w:t>,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np. złożyć of</w:t>
      </w:r>
      <w:r w:rsidR="004166F3" w:rsidRPr="00891104">
        <w:rPr>
          <w:rFonts w:ascii="Times New Roman" w:hAnsi="Times New Roman" w:cs="Times New Roman"/>
          <w:sz w:val="20"/>
          <w:szCs w:val="20"/>
        </w:rPr>
        <w:t>ertę pracy lub złożyć wniosek o </w:t>
      </w:r>
      <w:r w:rsidR="00684B50" w:rsidRPr="00891104">
        <w:rPr>
          <w:rFonts w:ascii="Times New Roman" w:hAnsi="Times New Roman" w:cs="Times New Roman"/>
          <w:sz w:val="20"/>
          <w:szCs w:val="20"/>
        </w:rPr>
        <w:t>przyznanie formy wsparcia</w:t>
      </w:r>
      <w:r w:rsidRPr="00891104">
        <w:rPr>
          <w:rFonts w:ascii="Times New Roman" w:hAnsi="Times New Roman" w:cs="Times New Roman"/>
          <w:sz w:val="20"/>
          <w:szCs w:val="20"/>
        </w:rPr>
        <w:t>,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pozyskamy Twoje dane z publicznie dostępnych rejestrów: </w:t>
      </w:r>
      <w:proofErr w:type="spellStart"/>
      <w:r w:rsidR="00684B50" w:rsidRPr="0089110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684B50" w:rsidRPr="00891104">
        <w:rPr>
          <w:rFonts w:ascii="Times New Roman" w:hAnsi="Times New Roman" w:cs="Times New Roman"/>
          <w:sz w:val="20"/>
          <w:szCs w:val="20"/>
        </w:rPr>
        <w:t>, REGON, KRS;</w:t>
      </w:r>
    </w:p>
    <w:p w14:paraId="038B4BBF" w14:textId="5B0F3A82" w:rsidR="00684B50" w:rsidRPr="00891104" w:rsidRDefault="00D5278C" w:rsidP="00891104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w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celu nawiązywania współpracy przez pracowników </w:t>
      </w:r>
      <w:r w:rsidR="7E3886B0" w:rsidRPr="00891104">
        <w:rPr>
          <w:rFonts w:ascii="Times New Roman" w:hAnsi="Times New Roman" w:cs="Times New Roman"/>
          <w:sz w:val="20"/>
          <w:szCs w:val="20"/>
        </w:rPr>
        <w:t>U</w:t>
      </w:r>
      <w:r w:rsidR="00684B50" w:rsidRPr="00891104">
        <w:rPr>
          <w:rFonts w:ascii="Times New Roman" w:hAnsi="Times New Roman" w:cs="Times New Roman"/>
          <w:sz w:val="20"/>
          <w:szCs w:val="20"/>
        </w:rPr>
        <w:t>rzędu z „nowymi” przedsiębiorcami</w:t>
      </w:r>
      <w:r w:rsidR="00DA34B1" w:rsidRPr="00891104">
        <w:rPr>
          <w:rFonts w:ascii="Times New Roman" w:hAnsi="Times New Roman" w:cs="Times New Roman"/>
          <w:sz w:val="20"/>
          <w:szCs w:val="20"/>
        </w:rPr>
        <w:t>,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pozyskujemy dane z publicznie dostępnych rejestrów: </w:t>
      </w:r>
      <w:proofErr w:type="spellStart"/>
      <w:r w:rsidR="00684B50" w:rsidRPr="0089110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684B50" w:rsidRPr="00891104">
        <w:rPr>
          <w:rFonts w:ascii="Times New Roman" w:hAnsi="Times New Roman" w:cs="Times New Roman"/>
          <w:sz w:val="20"/>
          <w:szCs w:val="20"/>
        </w:rPr>
        <w:t>, REGON, KRS;</w:t>
      </w:r>
    </w:p>
    <w:p w14:paraId="01F1E394" w14:textId="4B8ABCAD" w:rsidR="00684B50" w:rsidRPr="00891104" w:rsidRDefault="00AD489D" w:rsidP="00891104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w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celu wyliczenia wskaźników efektywności zatrudnieniowej</w:t>
      </w:r>
      <w:r w:rsidR="00DA34B1" w:rsidRPr="00891104">
        <w:rPr>
          <w:rFonts w:ascii="Times New Roman" w:hAnsi="Times New Roman" w:cs="Times New Roman"/>
          <w:sz w:val="20"/>
          <w:szCs w:val="20"/>
        </w:rPr>
        <w:t>,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pozyskamy Twoje dane z Zakładu Ubezpieczeń Społecznych;</w:t>
      </w:r>
    </w:p>
    <w:p w14:paraId="4ABB3393" w14:textId="04C999ED" w:rsidR="00684B50" w:rsidRPr="00891104" w:rsidRDefault="00AD489D" w:rsidP="00891104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w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celu przeprowadzania badań lokalnego rynku pracy</w:t>
      </w:r>
      <w:r w:rsidR="00DA34B1" w:rsidRPr="00891104">
        <w:rPr>
          <w:rFonts w:ascii="Times New Roman" w:hAnsi="Times New Roman" w:cs="Times New Roman"/>
          <w:sz w:val="20"/>
          <w:szCs w:val="20"/>
        </w:rPr>
        <w:t>,</w:t>
      </w:r>
      <w:r w:rsidR="00684B50" w:rsidRPr="00891104">
        <w:rPr>
          <w:rFonts w:ascii="Times New Roman" w:hAnsi="Times New Roman" w:cs="Times New Roman"/>
          <w:sz w:val="20"/>
          <w:szCs w:val="20"/>
        </w:rPr>
        <w:t xml:space="preserve"> możemy pozyskiwać dane z publicznie dostępnych rejestrów: </w:t>
      </w:r>
      <w:proofErr w:type="spellStart"/>
      <w:r w:rsidR="00684B50" w:rsidRPr="00891104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684B50" w:rsidRPr="00891104">
        <w:rPr>
          <w:rFonts w:ascii="Times New Roman" w:hAnsi="Times New Roman" w:cs="Times New Roman"/>
          <w:sz w:val="20"/>
          <w:szCs w:val="20"/>
        </w:rPr>
        <w:t xml:space="preserve">, REGON, KRS. </w:t>
      </w:r>
    </w:p>
    <w:p w14:paraId="3B168AEB" w14:textId="1E4E10DD" w:rsidR="00293AB6" w:rsidRPr="00D77ABD" w:rsidRDefault="00293AB6" w:rsidP="00D77ABD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7ABD">
        <w:rPr>
          <w:rFonts w:ascii="Times New Roman" w:hAnsi="Times New Roman" w:cs="Times New Roman"/>
          <w:b/>
          <w:sz w:val="20"/>
          <w:szCs w:val="20"/>
          <w:u w:val="single"/>
        </w:rPr>
        <w:t>Okres przechowywania danych</w:t>
      </w:r>
      <w:r w:rsidR="00FA409D" w:rsidRPr="00D77ABD">
        <w:rPr>
          <w:rFonts w:ascii="Times New Roman" w:hAnsi="Times New Roman" w:cs="Times New Roman"/>
          <w:b/>
          <w:sz w:val="20"/>
          <w:szCs w:val="20"/>
          <w:u w:val="single"/>
        </w:rPr>
        <w:t xml:space="preserve"> lub kryteria ustalania tego okresu</w:t>
      </w:r>
    </w:p>
    <w:p w14:paraId="70958C92" w14:textId="19FB3FA1" w:rsidR="002F2A7F" w:rsidRPr="00D77ABD" w:rsidRDefault="002F2A7F" w:rsidP="004166F3">
      <w:pPr>
        <w:pStyle w:val="NormalnyWeb"/>
        <w:spacing w:before="60" w:beforeAutospacing="0" w:after="0" w:afterAutospacing="0"/>
        <w:jc w:val="both"/>
        <w:rPr>
          <w:rFonts w:eastAsia="Arial Narrow"/>
          <w:b/>
          <w:bCs/>
          <w:sz w:val="20"/>
          <w:szCs w:val="20"/>
        </w:rPr>
      </w:pPr>
      <w:r w:rsidRPr="00D77ABD">
        <w:rPr>
          <w:rFonts w:eastAsia="Arial Narrow"/>
          <w:sz w:val="20"/>
          <w:szCs w:val="20"/>
        </w:rPr>
        <w:t>Sposób tworzenia, ewidencjonowania i przechowywania dokumentów (w szczególności czas przechowywania)</w:t>
      </w:r>
      <w:r w:rsidR="00AD489D" w:rsidRPr="00D77ABD">
        <w:rPr>
          <w:rFonts w:eastAsia="Arial Narrow"/>
          <w:sz w:val="20"/>
          <w:szCs w:val="20"/>
        </w:rPr>
        <w:t>,</w:t>
      </w:r>
      <w:r w:rsidRPr="00D77ABD">
        <w:rPr>
          <w:rFonts w:eastAsia="Arial Narrow"/>
          <w:sz w:val="20"/>
          <w:szCs w:val="20"/>
        </w:rPr>
        <w:t xml:space="preserve"> określa </w:t>
      </w:r>
      <w:r w:rsidRPr="00D77ABD">
        <w:rPr>
          <w:sz w:val="20"/>
          <w:szCs w:val="20"/>
        </w:rPr>
        <w:t xml:space="preserve">Jednolity rzeczowy wykaz akt oraz </w:t>
      </w:r>
      <w:r w:rsidRPr="00D77ABD">
        <w:rPr>
          <w:color w:val="auto"/>
          <w:sz w:val="20"/>
          <w:szCs w:val="20"/>
        </w:rPr>
        <w:t>przepis</w:t>
      </w:r>
      <w:r w:rsidR="008E1596" w:rsidRPr="00D77ABD">
        <w:rPr>
          <w:color w:val="auto"/>
          <w:sz w:val="20"/>
          <w:szCs w:val="20"/>
        </w:rPr>
        <w:t xml:space="preserve">y </w:t>
      </w:r>
      <w:r w:rsidRPr="00D77ABD">
        <w:rPr>
          <w:color w:val="auto"/>
          <w:sz w:val="20"/>
          <w:szCs w:val="20"/>
        </w:rPr>
        <w:t>ustawy z dnia 14 lipca 1983 r. o narodowym zasobie archiwalnym i archiwach</w:t>
      </w:r>
      <w:r w:rsidRPr="00D77ABD">
        <w:rPr>
          <w:sz w:val="20"/>
          <w:szCs w:val="20"/>
        </w:rPr>
        <w:t>.</w:t>
      </w:r>
    </w:p>
    <w:p w14:paraId="343E9E26" w14:textId="3775F041" w:rsidR="002F2A7F" w:rsidRPr="00D77ABD" w:rsidRDefault="002F2A7F" w:rsidP="004166F3">
      <w:pPr>
        <w:pStyle w:val="NormalnyWeb"/>
        <w:spacing w:before="60" w:beforeAutospacing="0" w:after="0" w:afterAutospacing="0"/>
        <w:jc w:val="both"/>
        <w:rPr>
          <w:rFonts w:eastAsia="Arial Narrow"/>
          <w:sz w:val="20"/>
          <w:szCs w:val="20"/>
        </w:rPr>
      </w:pPr>
      <w:r w:rsidRPr="00D77ABD">
        <w:rPr>
          <w:rFonts w:eastAsia="Arial Narrow"/>
          <w:sz w:val="20"/>
          <w:szCs w:val="20"/>
        </w:rPr>
        <w:t>Po zrealizowaniu umowy, Twoje dane osobowe będą przechowywane zgodnie z przepisami powszechnie obowiązującego prawa. Na potrzeby rachunkowości oraz ze względów podatkowych, przetwarzamy dane przez okres 5 lat</w:t>
      </w:r>
      <w:r w:rsidR="7E3886B0" w:rsidRPr="00D77ABD">
        <w:rPr>
          <w:rFonts w:eastAsia="Arial Narrow"/>
          <w:sz w:val="20"/>
          <w:szCs w:val="20"/>
        </w:rPr>
        <w:t>,</w:t>
      </w:r>
      <w:r w:rsidRPr="00D77ABD">
        <w:rPr>
          <w:rFonts w:eastAsia="Arial Narrow"/>
          <w:sz w:val="20"/>
          <w:szCs w:val="20"/>
        </w:rPr>
        <w:t xml:space="preserve"> liczonych od końca roku kalendarzowego, w którym powstał obowiązek podatkowy. </w:t>
      </w:r>
    </w:p>
    <w:p w14:paraId="03C6E100" w14:textId="11970E3F" w:rsidR="002F2A7F" w:rsidRPr="00D77ABD" w:rsidRDefault="002F2A7F" w:rsidP="004166F3">
      <w:pPr>
        <w:pStyle w:val="NormalnyWeb"/>
        <w:spacing w:before="60" w:beforeAutospacing="0" w:after="0" w:afterAutospacing="0"/>
        <w:jc w:val="both"/>
        <w:rPr>
          <w:rFonts w:eastAsia="Arial Narrow"/>
          <w:sz w:val="20"/>
          <w:szCs w:val="20"/>
        </w:rPr>
      </w:pPr>
      <w:r w:rsidRPr="00D77ABD">
        <w:rPr>
          <w:rFonts w:eastAsia="Arial Narrow"/>
          <w:sz w:val="20"/>
          <w:szCs w:val="20"/>
        </w:rPr>
        <w:t xml:space="preserve">Jeżeli dane były przez nas przetwarzane w celu ustalenia, dochodzenia lub obrony przed roszczeniami, przetwarzamy dane w tym celu przez okres przedawnienia roszczeń, wynikający z przepisów Kodeksu cywilnego. Jeśli toczy się spór, proces sądowy lub trwa inne postępowanie (szczególnie karne), okres archiwizacyjny będzie liczony od dnia prawomocnego zakończenia sporu, </w:t>
      </w:r>
      <w:r w:rsidR="004166F3">
        <w:rPr>
          <w:rFonts w:eastAsia="Arial Narrow"/>
          <w:sz w:val="20"/>
          <w:szCs w:val="20"/>
        </w:rPr>
        <w:br/>
      </w:r>
      <w:r w:rsidRPr="00D77ABD">
        <w:rPr>
          <w:rFonts w:eastAsia="Arial Narrow"/>
          <w:sz w:val="20"/>
          <w:szCs w:val="20"/>
        </w:rPr>
        <w:t>a w przypadku wielu postępowań</w:t>
      </w:r>
      <w:r w:rsidR="00D413EF" w:rsidRPr="00D77ABD">
        <w:rPr>
          <w:rFonts w:eastAsia="Arial Narrow"/>
          <w:sz w:val="20"/>
          <w:szCs w:val="20"/>
        </w:rPr>
        <w:t xml:space="preserve"> -</w:t>
      </w:r>
      <w:r w:rsidRPr="00D77ABD">
        <w:rPr>
          <w:rFonts w:eastAsia="Arial Narrow"/>
          <w:sz w:val="20"/>
          <w:szCs w:val="20"/>
        </w:rPr>
        <w:t xml:space="preserve"> prawomocnego zakończenia ostatniego z nich, bez względu na sposób jego zakończenia, chyba że przepisy prawa przewidują dłuższy okres przechowywania danych lub dłuży okres przedawnienia dla roszczeń/prawa, którego dotyczy postępowanie. Jeżeli dane były zbierane na podstawie wyrażonej uprzednio przez Ciebie zgody - będziemy przetwarzać te dane do czasu jej odwołania. </w:t>
      </w:r>
    </w:p>
    <w:p w14:paraId="62A9F61E" w14:textId="780E1B43" w:rsidR="002F2A7F" w:rsidRPr="00D77ABD" w:rsidRDefault="002F2A7F" w:rsidP="004166F3">
      <w:pPr>
        <w:pStyle w:val="NormalnyWeb"/>
        <w:spacing w:before="60" w:beforeAutospacing="0" w:after="0" w:afterAutospacing="0"/>
        <w:jc w:val="both"/>
        <w:rPr>
          <w:rFonts w:eastAsia="Arial Narrow"/>
          <w:sz w:val="20"/>
          <w:szCs w:val="20"/>
        </w:rPr>
      </w:pPr>
      <w:r w:rsidRPr="00D77ABD">
        <w:rPr>
          <w:rFonts w:eastAsia="Arial Narrow"/>
          <w:sz w:val="20"/>
          <w:szCs w:val="20"/>
        </w:rPr>
        <w:t xml:space="preserve">W związku z prowadzonym monitoringiem wizyjnym, dane będą przechowywane przez okres nie dłuższy niż </w:t>
      </w:r>
      <w:r w:rsidR="00E47208" w:rsidRPr="00D77ABD">
        <w:rPr>
          <w:rFonts w:eastAsia="Arial Narrow"/>
          <w:sz w:val="20"/>
          <w:szCs w:val="20"/>
        </w:rPr>
        <w:t>30</w:t>
      </w:r>
      <w:r w:rsidRPr="00D77ABD">
        <w:rPr>
          <w:rFonts w:eastAsia="Arial Narrow"/>
          <w:sz w:val="20"/>
          <w:szCs w:val="20"/>
        </w:rPr>
        <w:t xml:space="preserve"> </w:t>
      </w:r>
      <w:r w:rsidR="00E47208" w:rsidRPr="00D77ABD">
        <w:rPr>
          <w:rFonts w:eastAsia="Arial Narrow"/>
          <w:sz w:val="20"/>
          <w:szCs w:val="20"/>
        </w:rPr>
        <w:t>dni</w:t>
      </w:r>
      <w:r w:rsidRPr="00D77ABD">
        <w:rPr>
          <w:rFonts w:eastAsia="Arial Narrow"/>
          <w:sz w:val="20"/>
          <w:szCs w:val="20"/>
        </w:rPr>
        <w:t>, po czym zostaną trwale usunięte, chyba że zajdzie uzasadniona konieczność przechowywania nagrań dla celów dowodowych</w:t>
      </w:r>
      <w:r w:rsidR="00BA62F8" w:rsidRPr="00D77ABD">
        <w:rPr>
          <w:rFonts w:eastAsia="Arial Narrow"/>
          <w:sz w:val="20"/>
          <w:szCs w:val="20"/>
        </w:rPr>
        <w:t>,</w:t>
      </w:r>
      <w:r w:rsidRPr="00D77ABD">
        <w:rPr>
          <w:rFonts w:eastAsia="Arial Narrow"/>
          <w:sz w:val="20"/>
          <w:szCs w:val="20"/>
        </w:rPr>
        <w:t xml:space="preserve"> w zakresie postępowania przygotowawczego prowadzonego przez stosowne organy.</w:t>
      </w:r>
    </w:p>
    <w:p w14:paraId="4E37858D" w14:textId="3CC76489" w:rsidR="002F2A7F" w:rsidRPr="00D77ABD" w:rsidRDefault="002F2A7F" w:rsidP="004166F3">
      <w:pPr>
        <w:pStyle w:val="NormalnyWeb"/>
        <w:spacing w:before="60" w:beforeAutospacing="0" w:after="0" w:afterAutospacing="0"/>
        <w:jc w:val="both"/>
        <w:rPr>
          <w:rFonts w:eastAsia="Arial Narrow"/>
          <w:sz w:val="20"/>
          <w:szCs w:val="20"/>
        </w:rPr>
      </w:pPr>
      <w:r w:rsidRPr="00D77ABD">
        <w:rPr>
          <w:rFonts w:eastAsia="Arial Narrow"/>
          <w:sz w:val="20"/>
          <w:szCs w:val="20"/>
        </w:rPr>
        <w:t>Jako pracodawca, jesteśmy obowiązani przechowywać dokumentację pracowniczą. Akta pracowników zatrudnionych przed 1 stycznia 1999 r. – 50 lat, akta pracowników zatrudnionych po raz pierwszy w okresie od stycznia 1999 r. do grudnia 2018 r. – 50 lat, chyba że przekażemy do ZUS oświadczenie ZUS OSW oraz raport informacyjny ZUS RIA – wówczas okres przechowywania wynosi 10 lat, akta pracowników nowo zatrudnionych od 1 stycznia 2019 r. – 10 lat od końca roku kalendarzowego, w którym ustał stosunek pracy.</w:t>
      </w:r>
    </w:p>
    <w:p w14:paraId="33EA6EF9" w14:textId="0145E2E9" w:rsidR="002F2A7F" w:rsidRPr="00D77ABD" w:rsidRDefault="002F2A7F" w:rsidP="004166F3">
      <w:pPr>
        <w:pStyle w:val="NormalnyWeb"/>
        <w:spacing w:before="60" w:beforeAutospacing="0" w:after="0" w:afterAutospacing="0"/>
        <w:jc w:val="both"/>
        <w:rPr>
          <w:rFonts w:eastAsia="Arial Narrow"/>
          <w:sz w:val="20"/>
          <w:szCs w:val="20"/>
        </w:rPr>
      </w:pPr>
      <w:r w:rsidRPr="00D77ABD">
        <w:rPr>
          <w:color w:val="auto"/>
          <w:sz w:val="20"/>
          <w:szCs w:val="20"/>
        </w:rPr>
        <w:t>Dane osobowe osób bezrobotnych oraz poszukujących pracy będą przechowywane przez okres 50 lat, licząc od końca roku kalendarzowego, w którym zakończono udzielanie pomocy.</w:t>
      </w:r>
    </w:p>
    <w:p w14:paraId="6858AC0D" w14:textId="541EB41E" w:rsidR="00137228" w:rsidRPr="00D77ABD" w:rsidRDefault="002B7879" w:rsidP="00D77ABD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7ABD">
        <w:rPr>
          <w:rFonts w:ascii="Times New Roman" w:hAnsi="Times New Roman" w:cs="Times New Roman"/>
          <w:b/>
          <w:sz w:val="20"/>
          <w:szCs w:val="20"/>
          <w:u w:val="single"/>
        </w:rPr>
        <w:t>Prawa</w:t>
      </w:r>
      <w:r w:rsidR="00293AB6" w:rsidRPr="00D77ABD">
        <w:rPr>
          <w:rFonts w:ascii="Times New Roman" w:hAnsi="Times New Roman" w:cs="Times New Roman"/>
          <w:b/>
          <w:sz w:val="20"/>
          <w:szCs w:val="20"/>
          <w:u w:val="single"/>
        </w:rPr>
        <w:t xml:space="preserve"> osób, których dane dotyczą</w:t>
      </w:r>
    </w:p>
    <w:p w14:paraId="2948DFEF" w14:textId="18A48EC6" w:rsidR="00137228" w:rsidRPr="00D77ABD" w:rsidRDefault="00137228" w:rsidP="00683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 xml:space="preserve">Zgodnie z RODO przysługuje </w:t>
      </w:r>
      <w:r w:rsidR="00FC3E76" w:rsidRPr="00D77ABD">
        <w:rPr>
          <w:rFonts w:ascii="Times New Roman" w:hAnsi="Times New Roman" w:cs="Times New Roman"/>
          <w:sz w:val="20"/>
          <w:szCs w:val="20"/>
        </w:rPr>
        <w:t>Ci prawo</w:t>
      </w:r>
      <w:r w:rsidRPr="00D77ABD">
        <w:rPr>
          <w:rFonts w:ascii="Times New Roman" w:hAnsi="Times New Roman" w:cs="Times New Roman"/>
          <w:sz w:val="20"/>
          <w:szCs w:val="20"/>
        </w:rPr>
        <w:t>:</w:t>
      </w:r>
    </w:p>
    <w:p w14:paraId="6BC3A7F7" w14:textId="5F7DDE93" w:rsidR="00137228" w:rsidRPr="00D77ABD" w:rsidRDefault="00137228" w:rsidP="0089110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4C0FAE42" w14:textId="73A5468A" w:rsidR="00137228" w:rsidRPr="00D77ABD" w:rsidRDefault="00137228" w:rsidP="0089110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>prawo do sprostowania (poprawiania) swoich danych;</w:t>
      </w:r>
    </w:p>
    <w:p w14:paraId="109CF9D0" w14:textId="7B2B931E" w:rsidR="00137228" w:rsidRPr="00D77ABD" w:rsidRDefault="00137228" w:rsidP="00891104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71286040" w14:textId="71C24AD2" w:rsidR="00137228" w:rsidRPr="00D77ABD" w:rsidRDefault="00137228" w:rsidP="0089110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>prawo do ograniczenia przetwarzania danych;</w:t>
      </w:r>
    </w:p>
    <w:p w14:paraId="71EF11AC" w14:textId="17A9FF64" w:rsidR="00504A08" w:rsidRPr="00D77ABD" w:rsidRDefault="00504A08" w:rsidP="00891104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 xml:space="preserve">prawo do wniesienia sprzeciwu, jeżeli dane są przetwarzane na podstawie art. 6 ust. 1 lit. f </w:t>
      </w:r>
      <w:r w:rsidR="001D0B49" w:rsidRPr="00D77ABD">
        <w:rPr>
          <w:rFonts w:ascii="Times New Roman" w:hAnsi="Times New Roman" w:cs="Times New Roman"/>
          <w:sz w:val="20"/>
          <w:szCs w:val="20"/>
        </w:rPr>
        <w:t xml:space="preserve"> RODO (prawnie uzasadniony interes)</w:t>
      </w:r>
      <w:r w:rsidRPr="00D77ABD">
        <w:rPr>
          <w:rFonts w:ascii="Times New Roman" w:hAnsi="Times New Roman" w:cs="Times New Roman"/>
          <w:sz w:val="20"/>
          <w:szCs w:val="20"/>
        </w:rPr>
        <w:t>;</w:t>
      </w:r>
    </w:p>
    <w:p w14:paraId="28BF62F4" w14:textId="26882CA7" w:rsidR="00293AB6" w:rsidRPr="00D77ABD" w:rsidRDefault="00137228" w:rsidP="0089110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</w:t>
      </w:r>
      <w:r w:rsidR="00A257AE" w:rsidRPr="00D77ABD">
        <w:rPr>
          <w:rFonts w:ascii="Times New Roman" w:hAnsi="Times New Roman" w:cs="Times New Roman"/>
          <w:sz w:val="20"/>
          <w:szCs w:val="20"/>
        </w:rPr>
        <w:t>.</w:t>
      </w:r>
    </w:p>
    <w:p w14:paraId="21CA5704" w14:textId="49E8FC72" w:rsidR="00293AB6" w:rsidRPr="00D77ABD" w:rsidRDefault="00293AB6" w:rsidP="00D77ABD">
      <w:pPr>
        <w:spacing w:before="6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77ABD">
        <w:rPr>
          <w:rFonts w:ascii="Times New Roman" w:hAnsi="Times New Roman" w:cs="Times New Roman"/>
          <w:b/>
          <w:sz w:val="20"/>
          <w:szCs w:val="20"/>
          <w:u w:val="single"/>
        </w:rPr>
        <w:t>Informacja o wymogu/dobrowolności podania danych osobowych</w:t>
      </w:r>
    </w:p>
    <w:p w14:paraId="402090B0" w14:textId="0A298EBD" w:rsidR="00293AB6" w:rsidRPr="00D77ABD" w:rsidRDefault="000242A3" w:rsidP="00683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 xml:space="preserve">Podanie danych osobowych jest </w:t>
      </w:r>
      <w:r w:rsidR="001D4028" w:rsidRPr="00D77ABD">
        <w:rPr>
          <w:rFonts w:ascii="Times New Roman" w:hAnsi="Times New Roman" w:cs="Times New Roman"/>
          <w:sz w:val="20"/>
          <w:szCs w:val="20"/>
        </w:rPr>
        <w:t>(</w:t>
      </w:r>
      <w:r w:rsidRPr="00D77ABD">
        <w:rPr>
          <w:rFonts w:ascii="Times New Roman" w:hAnsi="Times New Roman" w:cs="Times New Roman"/>
          <w:sz w:val="20"/>
          <w:szCs w:val="20"/>
        </w:rPr>
        <w:t>w zależności od rodzaju operacji przetwarzania danych</w:t>
      </w:r>
      <w:r w:rsidR="001D4028" w:rsidRPr="00D77ABD">
        <w:rPr>
          <w:rFonts w:ascii="Times New Roman" w:hAnsi="Times New Roman" w:cs="Times New Roman"/>
          <w:sz w:val="20"/>
          <w:szCs w:val="20"/>
        </w:rPr>
        <w:t>)</w:t>
      </w:r>
      <w:r w:rsidRPr="00D77ABD">
        <w:rPr>
          <w:rFonts w:ascii="Times New Roman" w:hAnsi="Times New Roman" w:cs="Times New Roman"/>
          <w:sz w:val="20"/>
          <w:szCs w:val="20"/>
        </w:rPr>
        <w:t>:</w:t>
      </w:r>
    </w:p>
    <w:p w14:paraId="3C5B80B6" w14:textId="519441E7" w:rsidR="000242A3" w:rsidRPr="00D77ABD" w:rsidRDefault="000242A3" w:rsidP="0089110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>wymogiem ustawowym, gdy przetwarzanie danych osobowych następuje w celu wywiązania</w:t>
      </w:r>
      <w:r w:rsidR="004166F3">
        <w:rPr>
          <w:rFonts w:ascii="Times New Roman" w:hAnsi="Times New Roman" w:cs="Times New Roman"/>
          <w:sz w:val="20"/>
          <w:szCs w:val="20"/>
        </w:rPr>
        <w:t xml:space="preserve"> się z obowiązku wynikającego z </w:t>
      </w:r>
      <w:r w:rsidRPr="00D77ABD">
        <w:rPr>
          <w:rFonts w:ascii="Times New Roman" w:hAnsi="Times New Roman" w:cs="Times New Roman"/>
          <w:sz w:val="20"/>
          <w:szCs w:val="20"/>
        </w:rPr>
        <w:t>przepisu prawa;</w:t>
      </w:r>
    </w:p>
    <w:p w14:paraId="1D65989E" w14:textId="77777777" w:rsidR="000242A3" w:rsidRPr="00D77ABD" w:rsidRDefault="000242A3" w:rsidP="0089110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>wymogiem umownym lub warunkiem zawarcia umowy</w:t>
      </w:r>
      <w:r w:rsidR="006839D1" w:rsidRPr="00D77ABD">
        <w:rPr>
          <w:rFonts w:ascii="Times New Roman" w:hAnsi="Times New Roman" w:cs="Times New Roman"/>
          <w:sz w:val="20"/>
          <w:szCs w:val="20"/>
        </w:rPr>
        <w:t>;</w:t>
      </w:r>
    </w:p>
    <w:p w14:paraId="5D9C9859" w14:textId="486FB00F" w:rsidR="000242A3" w:rsidRPr="00D77ABD" w:rsidRDefault="000242A3" w:rsidP="0089110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>dobrowolne, w przypadku gdy podanie danych następuje na podstawie zgody osoby, któr</w:t>
      </w:r>
      <w:r w:rsidR="001D4028" w:rsidRPr="00D77ABD">
        <w:rPr>
          <w:rFonts w:ascii="Times New Roman" w:hAnsi="Times New Roman" w:cs="Times New Roman"/>
          <w:sz w:val="20"/>
          <w:szCs w:val="20"/>
        </w:rPr>
        <w:t>ej</w:t>
      </w:r>
      <w:r w:rsidRPr="00D77ABD">
        <w:rPr>
          <w:rFonts w:ascii="Times New Roman" w:hAnsi="Times New Roman" w:cs="Times New Roman"/>
          <w:sz w:val="20"/>
          <w:szCs w:val="20"/>
        </w:rPr>
        <w:t xml:space="preserve"> dane dotyczą. </w:t>
      </w:r>
    </w:p>
    <w:p w14:paraId="5B8D7BF3" w14:textId="7FC21067" w:rsidR="00086AFA" w:rsidRDefault="001076F8" w:rsidP="006837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ABD">
        <w:rPr>
          <w:rFonts w:ascii="Times New Roman" w:hAnsi="Times New Roman" w:cs="Times New Roman"/>
          <w:sz w:val="20"/>
          <w:szCs w:val="20"/>
        </w:rPr>
        <w:t>Niepodanie danych osobowych będzie skutkowało niezrealizowaniem celu, dla którego dane miały być przetwarzane.</w:t>
      </w:r>
    </w:p>
    <w:p w14:paraId="57B8B461" w14:textId="77777777" w:rsidR="004166F3" w:rsidRDefault="004166F3" w:rsidP="0041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0C896" w14:textId="77777777" w:rsidR="00891104" w:rsidRDefault="00891104" w:rsidP="0041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CC20F" w14:textId="77777777" w:rsidR="004166F3" w:rsidRDefault="004166F3" w:rsidP="00416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616"/>
        <w:gridCol w:w="3516"/>
      </w:tblGrid>
      <w:tr w:rsidR="004166F3" w14:paraId="7DA7B28D" w14:textId="77777777" w:rsidTr="004166F3">
        <w:tc>
          <w:tcPr>
            <w:tcW w:w="0" w:type="auto"/>
          </w:tcPr>
          <w:p w14:paraId="0CDD9B9C" w14:textId="071BF5A1" w:rsidR="004166F3" w:rsidRPr="004166F3" w:rsidRDefault="004166F3" w:rsidP="004166F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166F3">
              <w:rPr>
                <w:rFonts w:ascii="Times New Roman" w:hAnsi="Times New Roman" w:cs="Times New Roman"/>
                <w:sz w:val="20"/>
                <w:szCs w:val="24"/>
              </w:rPr>
              <w:t>Potwierdzam zapoznanie się z powyższymi informacjami</w:t>
            </w:r>
          </w:p>
        </w:tc>
        <w:tc>
          <w:tcPr>
            <w:tcW w:w="0" w:type="auto"/>
          </w:tcPr>
          <w:p w14:paraId="2CA76133" w14:textId="287A9A32" w:rsidR="004166F3" w:rsidRDefault="004166F3" w:rsidP="0041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0" w:type="auto"/>
          </w:tcPr>
          <w:p w14:paraId="2C48BDD7" w14:textId="711A296B" w:rsidR="004166F3" w:rsidRDefault="004166F3" w:rsidP="0041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</w:tr>
      <w:tr w:rsidR="004166F3" w14:paraId="2FE9E6B9" w14:textId="77777777" w:rsidTr="004166F3">
        <w:tc>
          <w:tcPr>
            <w:tcW w:w="0" w:type="auto"/>
          </w:tcPr>
          <w:p w14:paraId="2579B613" w14:textId="3C71B65F" w:rsidR="004166F3" w:rsidRPr="00D03C23" w:rsidRDefault="004166F3" w:rsidP="009913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14:paraId="494AAB47" w14:textId="2BFDB0D1" w:rsidR="004166F3" w:rsidRPr="00D03C23" w:rsidRDefault="004166F3" w:rsidP="009913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C23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Pr="00D03C2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0" w:type="auto"/>
          </w:tcPr>
          <w:p w14:paraId="50999B5C" w14:textId="77777777" w:rsidR="004166F3" w:rsidRPr="00D03C23" w:rsidRDefault="004166F3" w:rsidP="009913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3C23">
              <w:rPr>
                <w:rFonts w:ascii="Times New Roman" w:hAnsi="Times New Roman" w:cs="Times New Roman"/>
                <w:sz w:val="20"/>
                <w:szCs w:val="24"/>
              </w:rPr>
              <w:t>(podpis osoby)</w:t>
            </w:r>
          </w:p>
        </w:tc>
      </w:tr>
    </w:tbl>
    <w:p w14:paraId="6594389D" w14:textId="77777777" w:rsidR="004166F3" w:rsidRPr="00D77ABD" w:rsidRDefault="004166F3" w:rsidP="006837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66F3" w:rsidRPr="00D77ABD" w:rsidSect="00D77AB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CC831" w14:textId="77777777" w:rsidR="00C30FEA" w:rsidRDefault="00C30FEA" w:rsidP="0047765D">
      <w:pPr>
        <w:spacing w:after="0" w:line="240" w:lineRule="auto"/>
      </w:pPr>
      <w:r>
        <w:separator/>
      </w:r>
    </w:p>
  </w:endnote>
  <w:endnote w:type="continuationSeparator" w:id="0">
    <w:p w14:paraId="338CFB37" w14:textId="77777777" w:rsidR="00C30FEA" w:rsidRDefault="00C30FEA" w:rsidP="0047765D">
      <w:pPr>
        <w:spacing w:after="0" w:line="240" w:lineRule="auto"/>
      </w:pPr>
      <w:r>
        <w:continuationSeparator/>
      </w:r>
    </w:p>
  </w:endnote>
  <w:endnote w:type="continuationNotice" w:id="1">
    <w:p w14:paraId="65CCE8A4" w14:textId="77777777" w:rsidR="00C30FEA" w:rsidRDefault="00C30F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6AA83" w14:textId="77777777" w:rsidR="00C30FEA" w:rsidRDefault="00C30FEA" w:rsidP="0047765D">
      <w:pPr>
        <w:spacing w:after="0" w:line="240" w:lineRule="auto"/>
      </w:pPr>
      <w:r>
        <w:separator/>
      </w:r>
    </w:p>
  </w:footnote>
  <w:footnote w:type="continuationSeparator" w:id="0">
    <w:p w14:paraId="492E79AE" w14:textId="77777777" w:rsidR="00C30FEA" w:rsidRDefault="00C30FEA" w:rsidP="0047765D">
      <w:pPr>
        <w:spacing w:after="0" w:line="240" w:lineRule="auto"/>
      </w:pPr>
      <w:r>
        <w:continuationSeparator/>
      </w:r>
    </w:p>
  </w:footnote>
  <w:footnote w:type="continuationNotice" w:id="1">
    <w:p w14:paraId="4BC577CC" w14:textId="77777777" w:rsidR="00C30FEA" w:rsidRDefault="00C30FEA">
      <w:pPr>
        <w:spacing w:after="0" w:line="240" w:lineRule="auto"/>
      </w:pPr>
    </w:p>
  </w:footnote>
  <w:footnote w:id="2">
    <w:p w14:paraId="40C08736" w14:textId="77777777" w:rsidR="00114B99" w:rsidRPr="00D77ABD" w:rsidRDefault="00114B99" w:rsidP="003846A5">
      <w:pPr>
        <w:pStyle w:val="Tekstprzypisudolnego"/>
        <w:jc w:val="both"/>
        <w:rPr>
          <w:rFonts w:ascii="Times New Roman" w:hAnsi="Times New Roman" w:cs="Times New Roman"/>
        </w:rPr>
      </w:pPr>
      <w:r w:rsidRPr="00D77ABD">
        <w:rPr>
          <w:rStyle w:val="Odwoanieprzypisudolnego"/>
          <w:rFonts w:ascii="Times New Roman" w:hAnsi="Times New Roman" w:cs="Times New Roman"/>
        </w:rPr>
        <w:footnoteRef/>
      </w:r>
      <w:r w:rsidRPr="00D77ABD">
        <w:rPr>
          <w:rFonts w:ascii="Times New Roman" w:hAnsi="Times New Roman" w:cs="Times New Roman"/>
        </w:rPr>
        <w:t xml:space="preserve"> Art. 6 ust. 1 lit. c RODO - przetwarzanie jest niezbędne do wypełnienia obowiązku prawnego ciążącego na administratorze</w:t>
      </w:r>
    </w:p>
  </w:footnote>
  <w:footnote w:id="3">
    <w:p w14:paraId="351005AC" w14:textId="40F2BCED" w:rsidR="00114B99" w:rsidRPr="00D77ABD" w:rsidRDefault="00114B99" w:rsidP="003846A5">
      <w:pPr>
        <w:pStyle w:val="Tekstprzypisudolnego"/>
        <w:jc w:val="both"/>
        <w:rPr>
          <w:rFonts w:ascii="Times New Roman" w:hAnsi="Times New Roman" w:cs="Times New Roman"/>
        </w:rPr>
      </w:pPr>
      <w:r w:rsidRPr="00D77ABD">
        <w:rPr>
          <w:rStyle w:val="Odwoanieprzypisudolnego"/>
          <w:rFonts w:ascii="Times New Roman" w:hAnsi="Times New Roman" w:cs="Times New Roman"/>
        </w:rPr>
        <w:footnoteRef/>
      </w:r>
      <w:r w:rsidRPr="00D77ABD">
        <w:rPr>
          <w:rFonts w:ascii="Times New Roman" w:hAnsi="Times New Roman" w:cs="Times New Roman"/>
        </w:rPr>
        <w:t xml:space="preserve"> Art. 9 ust. 2 lit. b RODO - przetwarzanie jest niezbędne do wypełnienia obowiązków i wykonywania szczególnych praw przez administratora lub osobę, której dane dotyczą, w dziedzinie prawa pracy, zabezpieczenia społecznego i ochrony socjalnej</w:t>
      </w:r>
    </w:p>
  </w:footnote>
  <w:footnote w:id="4">
    <w:p w14:paraId="5F5B218A" w14:textId="77777777" w:rsidR="00114B99" w:rsidRPr="00D77ABD" w:rsidRDefault="00114B99" w:rsidP="0007649A">
      <w:pPr>
        <w:pStyle w:val="Tekstprzypisudolnego"/>
        <w:jc w:val="both"/>
        <w:rPr>
          <w:rFonts w:ascii="Times New Roman" w:hAnsi="Times New Roman" w:cs="Times New Roman"/>
        </w:rPr>
      </w:pPr>
      <w:r w:rsidRPr="00D77ABD">
        <w:rPr>
          <w:rStyle w:val="Odwoanieprzypisudolnego"/>
          <w:rFonts w:ascii="Times New Roman" w:hAnsi="Times New Roman" w:cs="Times New Roman"/>
        </w:rPr>
        <w:footnoteRef/>
      </w:r>
      <w:r w:rsidRPr="00D77ABD">
        <w:rPr>
          <w:rFonts w:ascii="Times New Roman" w:hAnsi="Times New Roman" w:cs="Times New Roman"/>
        </w:rPr>
        <w:t xml:space="preserve"> Art. 6 ust. 1 lit. b RODO - przetwarzanie jest niezbędne do wykonania umowy, której stroną jest osoba, której dane dotyczą, </w:t>
      </w:r>
      <w:r w:rsidRPr="00D77ABD">
        <w:rPr>
          <w:rFonts w:ascii="Times New Roman" w:hAnsi="Times New Roman" w:cs="Times New Roman"/>
        </w:rPr>
        <w:br/>
        <w:t>lub do podjęcia działań na żądanie osoby, której dane dotyczą, przed zawarciem umowy</w:t>
      </w:r>
    </w:p>
  </w:footnote>
  <w:footnote w:id="5">
    <w:p w14:paraId="2F7F55F4" w14:textId="696C438D" w:rsidR="00114B99" w:rsidRDefault="00114B99">
      <w:pPr>
        <w:pStyle w:val="Tekstprzypisudolnego"/>
      </w:pPr>
      <w:r w:rsidRPr="00D77ABD">
        <w:rPr>
          <w:rStyle w:val="Odwoanieprzypisudolnego"/>
          <w:rFonts w:ascii="Times New Roman" w:hAnsi="Times New Roman" w:cs="Times New Roman"/>
        </w:rPr>
        <w:footnoteRef/>
      </w:r>
      <w:r w:rsidRPr="00D77ABD">
        <w:rPr>
          <w:rFonts w:ascii="Times New Roman" w:hAnsi="Times New Roman" w:cs="Times New Roman"/>
        </w:rPr>
        <w:t xml:space="preserve"> Art. 6 ust.1 lit. a RODO - osoba, której dane dotyczą wyraziła zgodę na przetwarzanie swoich danych osobowych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68E"/>
    <w:multiLevelType w:val="hybridMultilevel"/>
    <w:tmpl w:val="160A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C44"/>
    <w:multiLevelType w:val="hybridMultilevel"/>
    <w:tmpl w:val="3DBE2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67D1"/>
    <w:multiLevelType w:val="hybridMultilevel"/>
    <w:tmpl w:val="269226D6"/>
    <w:lvl w:ilvl="0" w:tplc="528A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92F87"/>
    <w:multiLevelType w:val="hybridMultilevel"/>
    <w:tmpl w:val="0B38E186"/>
    <w:lvl w:ilvl="0" w:tplc="528A08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E131A2"/>
    <w:multiLevelType w:val="hybridMultilevel"/>
    <w:tmpl w:val="931409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A1BC6"/>
    <w:multiLevelType w:val="hybridMultilevel"/>
    <w:tmpl w:val="426EF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61D4A"/>
    <w:multiLevelType w:val="hybridMultilevel"/>
    <w:tmpl w:val="981E5E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96A3408"/>
    <w:multiLevelType w:val="hybridMultilevel"/>
    <w:tmpl w:val="9ED61BAC"/>
    <w:lvl w:ilvl="0" w:tplc="528A08A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CDB24B8"/>
    <w:multiLevelType w:val="multilevel"/>
    <w:tmpl w:val="BD0E7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33EB4"/>
    <w:multiLevelType w:val="multilevel"/>
    <w:tmpl w:val="96CE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C05FE0"/>
    <w:multiLevelType w:val="hybridMultilevel"/>
    <w:tmpl w:val="D91A61EA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3"/>
    <w:rsid w:val="00017EA5"/>
    <w:rsid w:val="000242A3"/>
    <w:rsid w:val="000245A9"/>
    <w:rsid w:val="0007649A"/>
    <w:rsid w:val="00086AFA"/>
    <w:rsid w:val="000D3810"/>
    <w:rsid w:val="000E2AA7"/>
    <w:rsid w:val="001076F8"/>
    <w:rsid w:val="00112134"/>
    <w:rsid w:val="00114B99"/>
    <w:rsid w:val="00122CD2"/>
    <w:rsid w:val="00127196"/>
    <w:rsid w:val="00137228"/>
    <w:rsid w:val="00180230"/>
    <w:rsid w:val="001A7CBF"/>
    <w:rsid w:val="001C533E"/>
    <w:rsid w:val="001D0B49"/>
    <w:rsid w:val="001D4028"/>
    <w:rsid w:val="00213BF8"/>
    <w:rsid w:val="0022143E"/>
    <w:rsid w:val="00226A92"/>
    <w:rsid w:val="0023258E"/>
    <w:rsid w:val="00293AB6"/>
    <w:rsid w:val="00295AD6"/>
    <w:rsid w:val="002A6AE7"/>
    <w:rsid w:val="002B7879"/>
    <w:rsid w:val="002C04AC"/>
    <w:rsid w:val="002F2A7F"/>
    <w:rsid w:val="00302E60"/>
    <w:rsid w:val="00315583"/>
    <w:rsid w:val="00365EDF"/>
    <w:rsid w:val="003822B3"/>
    <w:rsid w:val="003846A5"/>
    <w:rsid w:val="003907F9"/>
    <w:rsid w:val="003A5AB7"/>
    <w:rsid w:val="003C00E4"/>
    <w:rsid w:val="003C72C4"/>
    <w:rsid w:val="003D3C53"/>
    <w:rsid w:val="00412DE8"/>
    <w:rsid w:val="0041534E"/>
    <w:rsid w:val="004166F3"/>
    <w:rsid w:val="0044163F"/>
    <w:rsid w:val="0047765D"/>
    <w:rsid w:val="004D291D"/>
    <w:rsid w:val="004E07CD"/>
    <w:rsid w:val="00504A08"/>
    <w:rsid w:val="00506607"/>
    <w:rsid w:val="00522F52"/>
    <w:rsid w:val="00525F0E"/>
    <w:rsid w:val="00622F83"/>
    <w:rsid w:val="0063019E"/>
    <w:rsid w:val="00634F36"/>
    <w:rsid w:val="00652C27"/>
    <w:rsid w:val="00683750"/>
    <w:rsid w:val="006839D1"/>
    <w:rsid w:val="00684B50"/>
    <w:rsid w:val="006876B3"/>
    <w:rsid w:val="0069094F"/>
    <w:rsid w:val="006A2987"/>
    <w:rsid w:val="006A30C9"/>
    <w:rsid w:val="006B5813"/>
    <w:rsid w:val="006C52EE"/>
    <w:rsid w:val="006F0AAA"/>
    <w:rsid w:val="006F56AC"/>
    <w:rsid w:val="00707266"/>
    <w:rsid w:val="00792E51"/>
    <w:rsid w:val="007D21B9"/>
    <w:rsid w:val="007F176B"/>
    <w:rsid w:val="00806AAC"/>
    <w:rsid w:val="00862AD8"/>
    <w:rsid w:val="008831EE"/>
    <w:rsid w:val="00891104"/>
    <w:rsid w:val="0089772B"/>
    <w:rsid w:val="00897C48"/>
    <w:rsid w:val="008C7161"/>
    <w:rsid w:val="008D7106"/>
    <w:rsid w:val="008E1596"/>
    <w:rsid w:val="009015CA"/>
    <w:rsid w:val="00914C4E"/>
    <w:rsid w:val="00947860"/>
    <w:rsid w:val="009623FA"/>
    <w:rsid w:val="00986F15"/>
    <w:rsid w:val="00A257AE"/>
    <w:rsid w:val="00A257E1"/>
    <w:rsid w:val="00A35BAE"/>
    <w:rsid w:val="00A40B03"/>
    <w:rsid w:val="00AA5534"/>
    <w:rsid w:val="00AB07D2"/>
    <w:rsid w:val="00AD489D"/>
    <w:rsid w:val="00B14D78"/>
    <w:rsid w:val="00B32371"/>
    <w:rsid w:val="00B46C1F"/>
    <w:rsid w:val="00B81EA3"/>
    <w:rsid w:val="00B82298"/>
    <w:rsid w:val="00B91751"/>
    <w:rsid w:val="00BA198A"/>
    <w:rsid w:val="00BA62F8"/>
    <w:rsid w:val="00BA7563"/>
    <w:rsid w:val="00BB726A"/>
    <w:rsid w:val="00C22F6C"/>
    <w:rsid w:val="00C30FEA"/>
    <w:rsid w:val="00C52AB7"/>
    <w:rsid w:val="00C65958"/>
    <w:rsid w:val="00C72498"/>
    <w:rsid w:val="00C92507"/>
    <w:rsid w:val="00C93BAC"/>
    <w:rsid w:val="00D074AE"/>
    <w:rsid w:val="00D14E13"/>
    <w:rsid w:val="00D23D9C"/>
    <w:rsid w:val="00D27736"/>
    <w:rsid w:val="00D34B43"/>
    <w:rsid w:val="00D413EF"/>
    <w:rsid w:val="00D510D4"/>
    <w:rsid w:val="00D5278C"/>
    <w:rsid w:val="00D77ABD"/>
    <w:rsid w:val="00DA34B1"/>
    <w:rsid w:val="00DA49F1"/>
    <w:rsid w:val="00DB3E2F"/>
    <w:rsid w:val="00E47208"/>
    <w:rsid w:val="00E7344A"/>
    <w:rsid w:val="00E94986"/>
    <w:rsid w:val="00EA6AC0"/>
    <w:rsid w:val="00F00189"/>
    <w:rsid w:val="00F138D0"/>
    <w:rsid w:val="00F2616D"/>
    <w:rsid w:val="00F32369"/>
    <w:rsid w:val="00F4715B"/>
    <w:rsid w:val="00F50CD6"/>
    <w:rsid w:val="00FA409D"/>
    <w:rsid w:val="00FC3AD7"/>
    <w:rsid w:val="00FC3E76"/>
    <w:rsid w:val="00FD1B24"/>
    <w:rsid w:val="00FD29DC"/>
    <w:rsid w:val="00FD6D11"/>
    <w:rsid w:val="00FE2AC0"/>
    <w:rsid w:val="7E388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97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3AB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6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65D"/>
    <w:rPr>
      <w:sz w:val="16"/>
      <w:szCs w:val="16"/>
    </w:rPr>
  </w:style>
  <w:style w:type="character" w:customStyle="1" w:styleId="new">
    <w:name w:val="new"/>
    <w:basedOn w:val="Domylnaczcionkaakapitu"/>
    <w:rsid w:val="00180230"/>
  </w:style>
  <w:style w:type="character" w:customStyle="1" w:styleId="old">
    <w:name w:val="old"/>
    <w:basedOn w:val="Domylnaczcionkaakapitu"/>
    <w:rsid w:val="00086AF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AF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409D"/>
    <w:pPr>
      <w:ind w:left="720"/>
      <w:contextualSpacing/>
    </w:pPr>
  </w:style>
  <w:style w:type="paragraph" w:customStyle="1" w:styleId="Default">
    <w:name w:val="Default"/>
    <w:rsid w:val="00FA4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FA409D"/>
  </w:style>
  <w:style w:type="paragraph" w:customStyle="1" w:styleId="paragraph">
    <w:name w:val="paragraph"/>
    <w:basedOn w:val="Normalny"/>
    <w:rsid w:val="0031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15583"/>
  </w:style>
  <w:style w:type="character" w:customStyle="1" w:styleId="eop">
    <w:name w:val="eop"/>
    <w:basedOn w:val="Domylnaczcionkaakapitu"/>
    <w:rsid w:val="00315583"/>
  </w:style>
  <w:style w:type="paragraph" w:styleId="NormalnyWeb">
    <w:name w:val="Normal (Web)"/>
    <w:basedOn w:val="Normalny"/>
    <w:uiPriority w:val="99"/>
    <w:unhideWhenUsed/>
    <w:rsid w:val="002A6AE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B0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9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7F9"/>
  </w:style>
  <w:style w:type="paragraph" w:styleId="Stopka">
    <w:name w:val="footer"/>
    <w:basedOn w:val="Normalny"/>
    <w:link w:val="StopkaZnak"/>
    <w:uiPriority w:val="99"/>
    <w:semiHidden/>
    <w:unhideWhenUsed/>
    <w:rsid w:val="0039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3AB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6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65D"/>
    <w:rPr>
      <w:sz w:val="16"/>
      <w:szCs w:val="16"/>
    </w:rPr>
  </w:style>
  <w:style w:type="character" w:customStyle="1" w:styleId="new">
    <w:name w:val="new"/>
    <w:basedOn w:val="Domylnaczcionkaakapitu"/>
    <w:rsid w:val="00180230"/>
  </w:style>
  <w:style w:type="character" w:customStyle="1" w:styleId="old">
    <w:name w:val="old"/>
    <w:basedOn w:val="Domylnaczcionkaakapitu"/>
    <w:rsid w:val="00086AF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AF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409D"/>
    <w:pPr>
      <w:ind w:left="720"/>
      <w:contextualSpacing/>
    </w:pPr>
  </w:style>
  <w:style w:type="paragraph" w:customStyle="1" w:styleId="Default">
    <w:name w:val="Default"/>
    <w:rsid w:val="00FA4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FA409D"/>
  </w:style>
  <w:style w:type="paragraph" w:customStyle="1" w:styleId="paragraph">
    <w:name w:val="paragraph"/>
    <w:basedOn w:val="Normalny"/>
    <w:rsid w:val="0031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15583"/>
  </w:style>
  <w:style w:type="character" w:customStyle="1" w:styleId="eop">
    <w:name w:val="eop"/>
    <w:basedOn w:val="Domylnaczcionkaakapitu"/>
    <w:rsid w:val="00315583"/>
  </w:style>
  <w:style w:type="paragraph" w:styleId="NormalnyWeb">
    <w:name w:val="Normal (Web)"/>
    <w:basedOn w:val="Normalny"/>
    <w:uiPriority w:val="99"/>
    <w:unhideWhenUsed/>
    <w:rsid w:val="002A6AE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B0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9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7F9"/>
  </w:style>
  <w:style w:type="paragraph" w:styleId="Stopka">
    <w:name w:val="footer"/>
    <w:basedOn w:val="Normalny"/>
    <w:link w:val="StopkaZnak"/>
    <w:uiPriority w:val="99"/>
    <w:semiHidden/>
    <w:unhideWhenUsed/>
    <w:rsid w:val="0039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comp-ne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6" ma:contentTypeDescription="Utwórz nowy dokument." ma:contentTypeScope="" ma:versionID="edbd9b79c982ede847e798cf3268e4f5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693d9ac09b38eae47bc378cc5739c247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A4CD-3A84-4CA2-ABC6-215654E6F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71181-72A0-4807-BA0C-A86B5E3B1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606CF-450C-4D70-AA7D-DDFA38597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A774E-29AC-41BB-B68F-E3F8E896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Wojciech Walbrecht</cp:lastModifiedBy>
  <cp:revision>4</cp:revision>
  <dcterms:created xsi:type="dcterms:W3CDTF">2019-06-17T08:23:00Z</dcterms:created>
  <dcterms:modified xsi:type="dcterms:W3CDTF">2019-06-17T10:57:00Z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