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3FF" w:rsidRPr="00922C4C" w:rsidRDefault="00E559A9" w:rsidP="000463FF">
      <w:pPr>
        <w:spacing w:after="0" w:line="36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3C133091" wp14:editId="473B07D0">
            <wp:extent cx="5760720" cy="58483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7021" w:rsidRPr="00922C4C" w:rsidRDefault="00937021" w:rsidP="000463FF">
      <w:pPr>
        <w:spacing w:after="0" w:line="36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</w:p>
    <w:p w:rsidR="000463FF" w:rsidRPr="00922C4C" w:rsidRDefault="000463FF" w:rsidP="000463FF">
      <w:pPr>
        <w:spacing w:after="0" w:line="36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922C4C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REGULAMIN </w:t>
      </w:r>
    </w:p>
    <w:p w:rsidR="000463FF" w:rsidRPr="00922C4C" w:rsidRDefault="000463FF" w:rsidP="000463FF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922C4C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w sprawie przyznawania ze środków Funduszu Pracy refundacji kosztów wyposażenia </w:t>
      </w:r>
      <w:r w:rsidRPr="00922C4C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br/>
        <w:t>lub doposażenia stanowiska pracy, podmiotom prowadzącym d</w:t>
      </w:r>
      <w:r w:rsidR="00AE641E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ziałalność gospodarczą </w:t>
      </w:r>
      <w:r w:rsidR="00AE641E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br/>
        <w:t>i innym przez Powiatowy Urząd Pracy w Opolu</w:t>
      </w:r>
    </w:p>
    <w:p w:rsidR="000463FF" w:rsidRPr="00922C4C" w:rsidRDefault="000463FF" w:rsidP="000463FF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2C7170" w:rsidRPr="00922C4C" w:rsidRDefault="002C7170" w:rsidP="000463FF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DC0674" w:rsidRPr="00922C4C" w:rsidRDefault="00DC0674" w:rsidP="00DC0674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b/>
          <w:bCs/>
          <w:lang w:eastAsia="pl-PL"/>
        </w:rPr>
        <w:t>Podstawa prawna</w:t>
      </w:r>
      <w:r w:rsidRPr="00922C4C">
        <w:rPr>
          <w:rFonts w:ascii="Calibri" w:eastAsia="Times New Roman" w:hAnsi="Calibri" w:cs="Calibri"/>
          <w:lang w:eastAsia="pl-PL"/>
        </w:rPr>
        <w:t>:</w:t>
      </w:r>
    </w:p>
    <w:p w:rsidR="003F72DE" w:rsidRPr="00922C4C" w:rsidRDefault="003F72DE" w:rsidP="003A2425">
      <w:pPr>
        <w:numPr>
          <w:ilvl w:val="0"/>
          <w:numId w:val="24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Rozporządzenie </w:t>
      </w:r>
      <w:r w:rsidRPr="00922C4C">
        <w:rPr>
          <w:rFonts w:ascii="Calibri" w:eastAsia="Times New Roman" w:hAnsi="Calibri" w:cs="Calibri"/>
          <w:lang w:eastAsia="pl-PL"/>
        </w:rPr>
        <w:t xml:space="preserve">Parlamentu Europejskiego i Rady (UE) 2016/679 z dnia 27 kwietnia 2016 r. </w:t>
      </w:r>
      <w:r w:rsidRPr="00922C4C">
        <w:rPr>
          <w:rFonts w:ascii="Calibri" w:eastAsia="Times New Roman" w:hAnsi="Calibri" w:cs="Calibri"/>
          <w:lang w:eastAsia="pl-PL"/>
        </w:rPr>
        <w:br/>
        <w:t>w sprawie ochrony osób fizycznych w związku z przetwarzaniem danych osobowych i w sprawie swobodnego przepływu takich danych oraz uchylenia dyrektywy 95/46/WE (ogólne rozporządzenie o ochronie danych os</w:t>
      </w:r>
      <w:r>
        <w:rPr>
          <w:rFonts w:ascii="Calibri" w:eastAsia="Times New Roman" w:hAnsi="Calibri" w:cs="Calibri"/>
          <w:lang w:eastAsia="pl-PL"/>
        </w:rPr>
        <w:t>obowych (Dz. U</w:t>
      </w:r>
      <w:r w:rsidRPr="00922C4C">
        <w:rPr>
          <w:rFonts w:ascii="Calibri" w:eastAsia="Times New Roman" w:hAnsi="Calibri" w:cs="Calibri"/>
          <w:lang w:eastAsia="pl-PL"/>
        </w:rPr>
        <w:t>. UE. L</w:t>
      </w:r>
      <w:r>
        <w:rPr>
          <w:rFonts w:ascii="Calibri" w:eastAsia="Times New Roman" w:hAnsi="Calibri" w:cs="Calibri"/>
          <w:lang w:eastAsia="pl-PL"/>
        </w:rPr>
        <w:t>.</w:t>
      </w:r>
      <w:r w:rsidRPr="00922C4C">
        <w:rPr>
          <w:rFonts w:ascii="Calibri" w:eastAsia="Times New Roman" w:hAnsi="Calibri" w:cs="Calibri"/>
          <w:lang w:eastAsia="pl-PL"/>
        </w:rPr>
        <w:t xml:space="preserve">  </w:t>
      </w:r>
      <w:r>
        <w:rPr>
          <w:rFonts w:ascii="Calibri" w:eastAsia="Times New Roman" w:hAnsi="Calibri" w:cs="Calibri"/>
          <w:lang w:eastAsia="pl-PL"/>
        </w:rPr>
        <w:t xml:space="preserve">z </w:t>
      </w:r>
      <w:r w:rsidRPr="00922C4C">
        <w:rPr>
          <w:rFonts w:ascii="Calibri" w:eastAsia="Times New Roman" w:hAnsi="Calibri" w:cs="Calibri"/>
          <w:lang w:eastAsia="pl-PL"/>
        </w:rPr>
        <w:t>2016</w:t>
      </w:r>
      <w:r>
        <w:rPr>
          <w:rFonts w:ascii="Calibri" w:eastAsia="Times New Roman" w:hAnsi="Calibri" w:cs="Calibri"/>
          <w:lang w:eastAsia="pl-PL"/>
        </w:rPr>
        <w:t xml:space="preserve"> r</w:t>
      </w:r>
      <w:r w:rsidRPr="00922C4C">
        <w:rPr>
          <w:rFonts w:ascii="Calibri" w:eastAsia="Times New Roman" w:hAnsi="Calibri" w:cs="Calibri"/>
          <w:lang w:eastAsia="pl-PL"/>
        </w:rPr>
        <w:t xml:space="preserve">. </w:t>
      </w:r>
      <w:r>
        <w:rPr>
          <w:rFonts w:ascii="Calibri" w:eastAsia="Times New Roman" w:hAnsi="Calibri" w:cs="Calibri"/>
          <w:lang w:eastAsia="pl-PL"/>
        </w:rPr>
        <w:t>Nr 119,</w:t>
      </w:r>
      <w:r w:rsidRPr="00922C4C">
        <w:rPr>
          <w:rFonts w:ascii="Calibri" w:eastAsia="Times New Roman" w:hAnsi="Calibri" w:cs="Calibri"/>
          <w:lang w:eastAsia="pl-PL"/>
        </w:rPr>
        <w:t xml:space="preserve">  str. 1 ze zm.),</w:t>
      </w:r>
    </w:p>
    <w:p w:rsidR="00C92300" w:rsidRPr="00214740" w:rsidRDefault="00C92300" w:rsidP="003A2425">
      <w:pPr>
        <w:numPr>
          <w:ilvl w:val="0"/>
          <w:numId w:val="24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214740">
        <w:rPr>
          <w:rFonts w:ascii="Calibri" w:eastAsia="Times New Roman" w:hAnsi="Calibri" w:cs="Calibri"/>
          <w:lang w:eastAsia="pl-PL"/>
        </w:rPr>
        <w:t xml:space="preserve">Rozporządzenie Komisji (UE) nr </w:t>
      </w:r>
      <w:r w:rsidR="00B24A73" w:rsidRPr="00214740">
        <w:rPr>
          <w:rFonts w:ascii="Calibri" w:eastAsia="Times New Roman" w:hAnsi="Calibri" w:cs="Calibri"/>
          <w:lang w:eastAsia="pl-PL"/>
        </w:rPr>
        <w:t>2023</w:t>
      </w:r>
      <w:r w:rsidRPr="00214740">
        <w:rPr>
          <w:rFonts w:ascii="Calibri" w:eastAsia="Times New Roman" w:hAnsi="Calibri" w:cs="Calibri"/>
          <w:lang w:eastAsia="pl-PL"/>
        </w:rPr>
        <w:t>/</w:t>
      </w:r>
      <w:r w:rsidR="00B24A73" w:rsidRPr="00214740">
        <w:rPr>
          <w:rFonts w:ascii="Calibri" w:eastAsia="Times New Roman" w:hAnsi="Calibri" w:cs="Calibri"/>
          <w:lang w:eastAsia="pl-PL"/>
        </w:rPr>
        <w:t>2831</w:t>
      </w:r>
      <w:r w:rsidRPr="00214740">
        <w:rPr>
          <w:rFonts w:ascii="Calibri" w:eastAsia="Times New Roman" w:hAnsi="Calibri" w:cs="Calibri"/>
          <w:lang w:eastAsia="pl-PL"/>
        </w:rPr>
        <w:t xml:space="preserve"> z dnia 1</w:t>
      </w:r>
      <w:r w:rsidR="00B24A73" w:rsidRPr="00214740">
        <w:rPr>
          <w:rFonts w:ascii="Calibri" w:eastAsia="Times New Roman" w:hAnsi="Calibri" w:cs="Calibri"/>
          <w:lang w:eastAsia="pl-PL"/>
        </w:rPr>
        <w:t>3</w:t>
      </w:r>
      <w:r w:rsidRPr="00214740">
        <w:rPr>
          <w:rFonts w:ascii="Calibri" w:eastAsia="Times New Roman" w:hAnsi="Calibri" w:cs="Calibri"/>
          <w:lang w:eastAsia="pl-PL"/>
        </w:rPr>
        <w:t xml:space="preserve"> grudnia 20</w:t>
      </w:r>
      <w:r w:rsidR="00B24A73" w:rsidRPr="00214740">
        <w:rPr>
          <w:rFonts w:ascii="Calibri" w:eastAsia="Times New Roman" w:hAnsi="Calibri" w:cs="Calibri"/>
          <w:lang w:eastAsia="pl-PL"/>
        </w:rPr>
        <w:t>2</w:t>
      </w:r>
      <w:r w:rsidRPr="00214740">
        <w:rPr>
          <w:rFonts w:ascii="Calibri" w:eastAsia="Times New Roman" w:hAnsi="Calibri" w:cs="Calibri"/>
          <w:lang w:eastAsia="pl-PL"/>
        </w:rPr>
        <w:t xml:space="preserve">3 r. w sprawie stosowania </w:t>
      </w:r>
      <w:r w:rsidRPr="00214740">
        <w:rPr>
          <w:rFonts w:ascii="Calibri" w:eastAsia="Times New Roman" w:hAnsi="Calibri" w:cs="Calibri"/>
          <w:lang w:eastAsia="pl-PL"/>
        </w:rPr>
        <w:br/>
        <w:t xml:space="preserve">art. 107 i 108 Traktatu o funkcjonowaniu Unii Europejskiej do pomocy de </w:t>
      </w:r>
      <w:proofErr w:type="spellStart"/>
      <w:r w:rsidRPr="00214740">
        <w:rPr>
          <w:rFonts w:ascii="Calibri" w:eastAsia="Times New Roman" w:hAnsi="Calibri" w:cs="Calibri"/>
          <w:lang w:eastAsia="pl-PL"/>
        </w:rPr>
        <w:t>minimis</w:t>
      </w:r>
      <w:proofErr w:type="spellEnd"/>
      <w:r w:rsidRPr="00214740">
        <w:rPr>
          <w:rFonts w:ascii="Calibri" w:eastAsia="Times New Roman" w:hAnsi="Calibri" w:cs="Calibri"/>
          <w:lang w:eastAsia="pl-PL"/>
        </w:rPr>
        <w:br/>
        <w:t>(Dz. U. UE. L</w:t>
      </w:r>
      <w:r w:rsidR="003B3F40" w:rsidRPr="00214740">
        <w:rPr>
          <w:rFonts w:ascii="Calibri" w:eastAsia="Times New Roman" w:hAnsi="Calibri" w:cs="Calibri"/>
          <w:lang w:eastAsia="pl-PL"/>
        </w:rPr>
        <w:t>.</w:t>
      </w:r>
      <w:r w:rsidRPr="00214740">
        <w:rPr>
          <w:rFonts w:ascii="Calibri" w:eastAsia="Times New Roman" w:hAnsi="Calibri" w:cs="Calibri"/>
          <w:lang w:eastAsia="pl-PL"/>
        </w:rPr>
        <w:t xml:space="preserve">  </w:t>
      </w:r>
      <w:r w:rsidR="0061395D" w:rsidRPr="00214740">
        <w:rPr>
          <w:rFonts w:ascii="Calibri" w:eastAsia="Times New Roman" w:hAnsi="Calibri" w:cs="Calibri"/>
          <w:lang w:eastAsia="pl-PL"/>
        </w:rPr>
        <w:t xml:space="preserve">z </w:t>
      </w:r>
      <w:r w:rsidRPr="00214740">
        <w:rPr>
          <w:rFonts w:ascii="Calibri" w:eastAsia="Times New Roman" w:hAnsi="Calibri" w:cs="Calibri"/>
          <w:lang w:eastAsia="pl-PL"/>
        </w:rPr>
        <w:t>20</w:t>
      </w:r>
      <w:r w:rsidR="00B24A73" w:rsidRPr="00214740">
        <w:rPr>
          <w:rFonts w:ascii="Calibri" w:eastAsia="Times New Roman" w:hAnsi="Calibri" w:cs="Calibri"/>
          <w:lang w:eastAsia="pl-PL"/>
        </w:rPr>
        <w:t>23</w:t>
      </w:r>
      <w:r w:rsidRPr="00214740">
        <w:rPr>
          <w:rFonts w:ascii="Calibri" w:eastAsia="Times New Roman" w:hAnsi="Calibri" w:cs="Calibri"/>
          <w:lang w:eastAsia="pl-PL"/>
        </w:rPr>
        <w:t xml:space="preserve">. </w:t>
      </w:r>
      <w:r w:rsidR="00B24A73" w:rsidRPr="00214740">
        <w:rPr>
          <w:rFonts w:ascii="Calibri" w:eastAsia="Times New Roman" w:hAnsi="Calibri" w:cs="Calibri"/>
          <w:lang w:eastAsia="pl-PL"/>
        </w:rPr>
        <w:t>2831</w:t>
      </w:r>
      <w:r w:rsidRPr="00214740">
        <w:rPr>
          <w:rFonts w:ascii="Calibri" w:eastAsia="Times New Roman" w:hAnsi="Calibri" w:cs="Calibri"/>
          <w:lang w:eastAsia="pl-PL"/>
        </w:rPr>
        <w:t xml:space="preserve">), </w:t>
      </w:r>
    </w:p>
    <w:p w:rsidR="003F72DE" w:rsidRDefault="00C92300" w:rsidP="003A2425">
      <w:pPr>
        <w:numPr>
          <w:ilvl w:val="0"/>
          <w:numId w:val="24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lang w:eastAsia="pl-PL"/>
        </w:rPr>
        <w:t xml:space="preserve">Rozporządzenie Komisji (UE) nr 1408/2013 z dnia 18 grudnia 2013 r. w sprawie stosowania </w:t>
      </w:r>
      <w:r w:rsidRPr="00922C4C">
        <w:rPr>
          <w:rFonts w:ascii="Calibri" w:eastAsia="Times New Roman" w:hAnsi="Calibri" w:cs="Calibri"/>
          <w:lang w:eastAsia="pl-PL"/>
        </w:rPr>
        <w:br/>
        <w:t xml:space="preserve">art. 107 i 108 Traktatu o funkcjonowaniu Unii Europejskiej do pomocy de </w:t>
      </w:r>
      <w:proofErr w:type="spellStart"/>
      <w:r w:rsidRPr="00922C4C">
        <w:rPr>
          <w:rFonts w:ascii="Calibri" w:eastAsia="Times New Roman" w:hAnsi="Calibri" w:cs="Calibri"/>
          <w:lang w:eastAsia="pl-PL"/>
        </w:rPr>
        <w:t>minimis</w:t>
      </w:r>
      <w:proofErr w:type="spellEnd"/>
      <w:r w:rsidRPr="00922C4C">
        <w:rPr>
          <w:rFonts w:ascii="Calibri" w:eastAsia="Times New Roman" w:hAnsi="Calibri" w:cs="Calibri"/>
          <w:lang w:eastAsia="pl-PL"/>
        </w:rPr>
        <w:t xml:space="preserve"> w sektorze rolnym (Dz. U. UE</w:t>
      </w:r>
      <w:r>
        <w:rPr>
          <w:rFonts w:ascii="Calibri" w:eastAsia="Times New Roman" w:hAnsi="Calibri" w:cs="Calibri"/>
          <w:lang w:eastAsia="pl-PL"/>
        </w:rPr>
        <w:t>.</w:t>
      </w:r>
      <w:r w:rsidRPr="00922C4C">
        <w:rPr>
          <w:rFonts w:ascii="Calibri" w:eastAsia="Times New Roman" w:hAnsi="Calibri" w:cs="Calibri"/>
          <w:lang w:eastAsia="pl-PL"/>
        </w:rPr>
        <w:t xml:space="preserve">  L</w:t>
      </w:r>
      <w:r>
        <w:rPr>
          <w:rFonts w:ascii="Calibri" w:eastAsia="Times New Roman" w:hAnsi="Calibri" w:cs="Calibri"/>
          <w:lang w:eastAsia="pl-PL"/>
        </w:rPr>
        <w:t>. z 2013r</w:t>
      </w:r>
      <w:r w:rsidRPr="00922C4C">
        <w:rPr>
          <w:rFonts w:ascii="Calibri" w:eastAsia="Times New Roman" w:hAnsi="Calibri" w:cs="Calibri"/>
          <w:lang w:eastAsia="pl-PL"/>
        </w:rPr>
        <w:t>.</w:t>
      </w:r>
      <w:r>
        <w:rPr>
          <w:rFonts w:ascii="Calibri" w:eastAsia="Times New Roman" w:hAnsi="Calibri" w:cs="Calibri"/>
          <w:lang w:eastAsia="pl-PL"/>
        </w:rPr>
        <w:t xml:space="preserve"> Nr </w:t>
      </w:r>
      <w:r w:rsidRPr="00922C4C">
        <w:rPr>
          <w:rFonts w:ascii="Calibri" w:eastAsia="Times New Roman" w:hAnsi="Calibri" w:cs="Calibri"/>
          <w:lang w:eastAsia="pl-PL"/>
        </w:rPr>
        <w:t xml:space="preserve"> 352</w:t>
      </w:r>
      <w:r>
        <w:rPr>
          <w:rFonts w:ascii="Calibri" w:eastAsia="Times New Roman" w:hAnsi="Calibri" w:cs="Calibri"/>
          <w:lang w:eastAsia="pl-PL"/>
        </w:rPr>
        <w:t>,</w:t>
      </w:r>
      <w:r w:rsidRPr="00922C4C">
        <w:rPr>
          <w:rFonts w:ascii="Calibri" w:eastAsia="Times New Roman" w:hAnsi="Calibri" w:cs="Calibri"/>
          <w:lang w:eastAsia="pl-PL"/>
        </w:rPr>
        <w:t xml:space="preserve"> str. 9 ze zm.</w:t>
      </w:r>
      <w:r>
        <w:rPr>
          <w:rFonts w:ascii="Calibri" w:eastAsia="Times New Roman" w:hAnsi="Calibri" w:cs="Calibri"/>
          <w:lang w:eastAsia="pl-PL"/>
        </w:rPr>
        <w:t>),</w:t>
      </w:r>
    </w:p>
    <w:p w:rsidR="00C92300" w:rsidRPr="00ED0B71" w:rsidRDefault="00C92300" w:rsidP="003A2425">
      <w:pPr>
        <w:numPr>
          <w:ilvl w:val="0"/>
          <w:numId w:val="24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ED0B71">
        <w:rPr>
          <w:rFonts w:ascii="Calibri" w:eastAsia="Times New Roman" w:hAnsi="Calibri" w:cs="Calibri"/>
          <w:lang w:eastAsia="pl-PL"/>
        </w:rPr>
        <w:t>Rozporządzenie Rady (UE) nr 269/2014 z dnia 17 marca 2014 r. w sprawie środków ograniczających  w odniesieniu do działań podważających integralność terytorialną, suwerenność i niezależność Ukrainy lub im zagrażających (Dz.U. UE. L. z 2014 r. nr 78, str. 6 ze zm.),</w:t>
      </w:r>
    </w:p>
    <w:p w:rsidR="00C92300" w:rsidRPr="00ED0B71" w:rsidRDefault="00C92300" w:rsidP="003A2425">
      <w:pPr>
        <w:numPr>
          <w:ilvl w:val="0"/>
          <w:numId w:val="24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ED0B71">
        <w:rPr>
          <w:rFonts w:ascii="Calibri" w:eastAsia="Times New Roman" w:hAnsi="Calibri" w:cs="Calibri"/>
          <w:lang w:eastAsia="pl-PL"/>
        </w:rPr>
        <w:t>Rozporządzenie Rady (WE) nr 765/2006 z dnia 18 maja 2006 r. dotyczące środków ograniczających w związku z sytuacją na Białorusi i udziałem Białorusi w agresji Rosji wobec Ukrainy (Dz.U. UE. L. z 2006 r. Nr 134, str.1 ze zm.).</w:t>
      </w:r>
    </w:p>
    <w:p w:rsidR="00DC0674" w:rsidRPr="0061395D" w:rsidRDefault="00DC0674" w:rsidP="003A2425">
      <w:pPr>
        <w:numPr>
          <w:ilvl w:val="0"/>
          <w:numId w:val="24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61395D">
        <w:rPr>
          <w:rFonts w:ascii="Calibri" w:eastAsia="Times New Roman" w:hAnsi="Calibri" w:cs="Calibri"/>
          <w:lang w:eastAsia="pl-PL"/>
        </w:rPr>
        <w:t xml:space="preserve">Ustawa  z  dnia 20 kwietnia  2004 r. o promocji zatrudnienia  i  instytucjach  rynku  pracy  </w:t>
      </w:r>
      <w:r w:rsidRPr="0061395D">
        <w:rPr>
          <w:rFonts w:ascii="Calibri" w:eastAsia="Times New Roman" w:hAnsi="Calibri" w:cs="Calibri"/>
          <w:lang w:eastAsia="pl-PL"/>
        </w:rPr>
        <w:br/>
      </w:r>
      <w:r w:rsidR="00F72E3D" w:rsidRPr="0061395D">
        <w:rPr>
          <w:rFonts w:ascii="Calibri" w:hAnsi="Calibri" w:cs="Calibri"/>
        </w:rPr>
        <w:t>( Dz. U. 20</w:t>
      </w:r>
      <w:r w:rsidR="00091F84" w:rsidRPr="0061395D">
        <w:rPr>
          <w:rFonts w:ascii="Calibri" w:hAnsi="Calibri" w:cs="Calibri"/>
        </w:rPr>
        <w:t>2</w:t>
      </w:r>
      <w:r w:rsidR="00B24A73" w:rsidRPr="0061395D">
        <w:rPr>
          <w:rFonts w:ascii="Calibri" w:hAnsi="Calibri" w:cs="Calibri"/>
        </w:rPr>
        <w:t>4</w:t>
      </w:r>
      <w:r w:rsidR="00F72E3D" w:rsidRPr="0061395D">
        <w:rPr>
          <w:rFonts w:ascii="Calibri" w:hAnsi="Calibri" w:cs="Calibri"/>
        </w:rPr>
        <w:t xml:space="preserve">. </w:t>
      </w:r>
      <w:r w:rsidR="00B24A73" w:rsidRPr="0061395D">
        <w:rPr>
          <w:rFonts w:ascii="Calibri" w:hAnsi="Calibri" w:cs="Calibri"/>
        </w:rPr>
        <w:t>475</w:t>
      </w:r>
      <w:r w:rsidR="00F72E3D" w:rsidRPr="0061395D">
        <w:rPr>
          <w:rFonts w:ascii="Calibri" w:hAnsi="Calibri" w:cs="Calibri"/>
        </w:rPr>
        <w:t xml:space="preserve"> t</w:t>
      </w:r>
      <w:r w:rsidR="00CF1EB3" w:rsidRPr="0061395D">
        <w:rPr>
          <w:rFonts w:ascii="Calibri" w:hAnsi="Calibri" w:cs="Calibri"/>
        </w:rPr>
        <w:t xml:space="preserve"> </w:t>
      </w:r>
      <w:r w:rsidR="00F72E3D" w:rsidRPr="0061395D">
        <w:rPr>
          <w:rFonts w:ascii="Calibri" w:hAnsi="Calibri" w:cs="Calibri"/>
        </w:rPr>
        <w:t>.j.</w:t>
      </w:r>
      <w:r w:rsidR="00673006" w:rsidRPr="0061395D">
        <w:rPr>
          <w:rFonts w:ascii="Calibri" w:hAnsi="Calibri" w:cs="Calibri"/>
        </w:rPr>
        <w:t xml:space="preserve"> </w:t>
      </w:r>
      <w:r w:rsidR="00CE596D" w:rsidRPr="0061395D">
        <w:rPr>
          <w:rFonts w:ascii="Calibri" w:hAnsi="Calibri" w:cs="Calibri"/>
        </w:rPr>
        <w:t>ze zm</w:t>
      </w:r>
      <w:r w:rsidR="005B6B15" w:rsidRPr="0061395D">
        <w:rPr>
          <w:rFonts w:ascii="Calibri" w:hAnsi="Calibri" w:cs="Calibri"/>
        </w:rPr>
        <w:t>.</w:t>
      </w:r>
      <w:r w:rsidR="00F72E3D" w:rsidRPr="0061395D">
        <w:rPr>
          <w:rFonts w:ascii="Calibri" w:hAnsi="Calibri" w:cs="Calibri"/>
        </w:rPr>
        <w:t>),</w:t>
      </w:r>
    </w:p>
    <w:p w:rsidR="00D43C16" w:rsidRPr="00922C4C" w:rsidRDefault="00D43C16" w:rsidP="003A2425">
      <w:pPr>
        <w:numPr>
          <w:ilvl w:val="0"/>
          <w:numId w:val="24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lang w:eastAsia="pl-PL"/>
        </w:rPr>
        <w:t>Kodeks cywilny – ustawa z dnia 23 kwietnia 1964 r. (Dz. U. 202</w:t>
      </w:r>
      <w:r w:rsidR="008E32AA">
        <w:rPr>
          <w:rFonts w:ascii="Calibri" w:eastAsia="Times New Roman" w:hAnsi="Calibri" w:cs="Calibri"/>
          <w:lang w:eastAsia="pl-PL"/>
        </w:rPr>
        <w:t>4</w:t>
      </w:r>
      <w:r w:rsidRPr="00922C4C">
        <w:rPr>
          <w:rFonts w:ascii="Calibri" w:eastAsia="Times New Roman" w:hAnsi="Calibri" w:cs="Calibri"/>
          <w:lang w:eastAsia="pl-PL"/>
        </w:rPr>
        <w:t xml:space="preserve">. </w:t>
      </w:r>
      <w:r w:rsidR="008E32AA">
        <w:rPr>
          <w:rFonts w:ascii="Calibri" w:eastAsia="Times New Roman" w:hAnsi="Calibri" w:cs="Calibri"/>
          <w:lang w:eastAsia="pl-PL"/>
        </w:rPr>
        <w:t>1061</w:t>
      </w:r>
      <w:r w:rsidRPr="00922C4C">
        <w:rPr>
          <w:rFonts w:ascii="Calibri" w:eastAsia="Times New Roman" w:hAnsi="Calibri" w:cs="Calibri"/>
          <w:lang w:eastAsia="pl-PL"/>
        </w:rPr>
        <w:t xml:space="preserve"> t.</w:t>
      </w:r>
      <w:r w:rsidR="00C50E52">
        <w:rPr>
          <w:rFonts w:ascii="Calibri" w:eastAsia="Times New Roman" w:hAnsi="Calibri" w:cs="Calibri"/>
          <w:lang w:eastAsia="pl-PL"/>
        </w:rPr>
        <w:t xml:space="preserve"> </w:t>
      </w:r>
      <w:r w:rsidRPr="00922C4C">
        <w:rPr>
          <w:rFonts w:ascii="Calibri" w:eastAsia="Times New Roman" w:hAnsi="Calibri" w:cs="Calibri"/>
          <w:lang w:eastAsia="pl-PL"/>
        </w:rPr>
        <w:t>j. ze zm.),</w:t>
      </w:r>
    </w:p>
    <w:p w:rsidR="00303FCB" w:rsidRPr="0061395D" w:rsidRDefault="00303FCB" w:rsidP="003A2425">
      <w:pPr>
        <w:numPr>
          <w:ilvl w:val="0"/>
          <w:numId w:val="24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61395D">
        <w:rPr>
          <w:rFonts w:ascii="Calibri" w:eastAsia="Times New Roman" w:hAnsi="Calibri" w:cs="Calibri"/>
          <w:lang w:eastAsia="pl-PL"/>
        </w:rPr>
        <w:t xml:space="preserve">Ustawa z dnia 30 kwietnia 2004 o postępowaniu w sprawach dotyczących pomocy publicznej </w:t>
      </w:r>
      <w:r w:rsidRPr="0061395D">
        <w:rPr>
          <w:rFonts w:ascii="Calibri" w:eastAsia="Times New Roman" w:hAnsi="Calibri" w:cs="Calibri"/>
          <w:lang w:eastAsia="pl-PL"/>
        </w:rPr>
        <w:br/>
        <w:t>( Dz. U. 2023.702 t.</w:t>
      </w:r>
      <w:r w:rsidR="00C50E52" w:rsidRPr="0061395D">
        <w:rPr>
          <w:rFonts w:ascii="Calibri" w:eastAsia="Times New Roman" w:hAnsi="Calibri" w:cs="Calibri"/>
          <w:lang w:eastAsia="pl-PL"/>
        </w:rPr>
        <w:t xml:space="preserve"> </w:t>
      </w:r>
      <w:r w:rsidRPr="0061395D">
        <w:rPr>
          <w:rFonts w:ascii="Calibri" w:eastAsia="Times New Roman" w:hAnsi="Calibri" w:cs="Calibri"/>
          <w:lang w:eastAsia="pl-PL"/>
        </w:rPr>
        <w:t>j.</w:t>
      </w:r>
      <w:r w:rsidR="0061395D" w:rsidRPr="0061395D">
        <w:rPr>
          <w:rFonts w:ascii="Calibri" w:eastAsia="Times New Roman" w:hAnsi="Calibri" w:cs="Calibri"/>
          <w:lang w:eastAsia="pl-PL"/>
        </w:rPr>
        <w:t xml:space="preserve"> ze zm.</w:t>
      </w:r>
      <w:r w:rsidRPr="0061395D">
        <w:rPr>
          <w:rFonts w:ascii="Calibri" w:eastAsia="Times New Roman" w:hAnsi="Calibri" w:cs="Calibri"/>
          <w:lang w:eastAsia="pl-PL"/>
        </w:rPr>
        <w:t>),</w:t>
      </w:r>
      <w:r w:rsidR="0061395D" w:rsidRPr="0061395D">
        <w:rPr>
          <w:rFonts w:ascii="Calibri" w:eastAsia="Times New Roman" w:hAnsi="Calibri" w:cs="Calibri"/>
          <w:lang w:eastAsia="pl-PL"/>
        </w:rPr>
        <w:t xml:space="preserve"> </w:t>
      </w:r>
    </w:p>
    <w:p w:rsidR="00303FCB" w:rsidRPr="008E32AA" w:rsidRDefault="00303FCB" w:rsidP="003A2425">
      <w:pPr>
        <w:numPr>
          <w:ilvl w:val="0"/>
          <w:numId w:val="24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E32AA">
        <w:rPr>
          <w:rFonts w:ascii="Calibri" w:eastAsia="Times New Roman" w:hAnsi="Calibri" w:cs="Calibri"/>
          <w:lang w:eastAsia="pl-PL"/>
        </w:rPr>
        <w:t>Ustawa z dnia 6 marca 2018 r.  Prawo  przedsiębiorców  (Dz. U. 202</w:t>
      </w:r>
      <w:r w:rsidR="008E32AA" w:rsidRPr="008E32AA">
        <w:rPr>
          <w:rFonts w:ascii="Calibri" w:eastAsia="Times New Roman" w:hAnsi="Calibri" w:cs="Calibri"/>
          <w:lang w:eastAsia="pl-PL"/>
        </w:rPr>
        <w:t>4</w:t>
      </w:r>
      <w:r w:rsidRPr="008E32AA">
        <w:rPr>
          <w:rFonts w:ascii="Calibri" w:eastAsia="Times New Roman" w:hAnsi="Calibri" w:cs="Calibri"/>
          <w:lang w:eastAsia="pl-PL"/>
        </w:rPr>
        <w:t>.</w:t>
      </w:r>
      <w:r w:rsidR="008E32AA" w:rsidRPr="008E32AA">
        <w:rPr>
          <w:rFonts w:ascii="Calibri" w:eastAsia="Times New Roman" w:hAnsi="Calibri" w:cs="Calibri"/>
          <w:lang w:eastAsia="pl-PL"/>
        </w:rPr>
        <w:t>236</w:t>
      </w:r>
      <w:r w:rsidR="00C45C78" w:rsidRPr="008E32AA">
        <w:rPr>
          <w:rFonts w:ascii="Calibri" w:eastAsia="Times New Roman" w:hAnsi="Calibri" w:cs="Calibri"/>
          <w:lang w:eastAsia="pl-PL"/>
        </w:rPr>
        <w:t xml:space="preserve"> t. j.</w:t>
      </w:r>
      <w:r w:rsidR="008E32AA" w:rsidRPr="008E32AA">
        <w:rPr>
          <w:rFonts w:ascii="Calibri" w:eastAsia="Times New Roman" w:hAnsi="Calibri" w:cs="Calibri"/>
          <w:lang w:eastAsia="pl-PL"/>
        </w:rPr>
        <w:t xml:space="preserve"> ze zm.</w:t>
      </w:r>
      <w:r w:rsidRPr="008E32AA">
        <w:rPr>
          <w:rFonts w:ascii="Calibri" w:eastAsia="Times New Roman" w:hAnsi="Calibri" w:cs="Calibri"/>
          <w:lang w:eastAsia="pl-PL"/>
        </w:rPr>
        <w:t>),</w:t>
      </w:r>
    </w:p>
    <w:p w:rsidR="00164BEC" w:rsidRPr="00BC12CC" w:rsidRDefault="00164BEC" w:rsidP="003A2425">
      <w:pPr>
        <w:numPr>
          <w:ilvl w:val="0"/>
          <w:numId w:val="24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Ustawa</w:t>
      </w:r>
      <w:r w:rsidRPr="00922C4C">
        <w:rPr>
          <w:rFonts w:ascii="Calibri" w:eastAsia="Times New Roman" w:hAnsi="Calibri" w:cs="Calibri"/>
          <w:lang w:eastAsia="pl-PL"/>
        </w:rPr>
        <w:t xml:space="preserve"> z dnia 26 czerwca 1974 r. Kodeks pracy </w:t>
      </w:r>
      <w:r w:rsidRPr="00BC12CC">
        <w:rPr>
          <w:rFonts w:ascii="Calibri" w:eastAsia="Times New Roman" w:hAnsi="Calibri" w:cs="Calibri"/>
          <w:lang w:eastAsia="pl-PL"/>
        </w:rPr>
        <w:t>(</w:t>
      </w:r>
      <w:r w:rsidR="00C45C78">
        <w:rPr>
          <w:rFonts w:ascii="Calibri" w:hAnsi="Calibri"/>
        </w:rPr>
        <w:t>Dz.U.2023</w:t>
      </w:r>
      <w:r w:rsidRPr="00BC12CC">
        <w:rPr>
          <w:rFonts w:ascii="Calibri" w:hAnsi="Calibri"/>
        </w:rPr>
        <w:t>.</w:t>
      </w:r>
      <w:r w:rsidR="00C45C78">
        <w:rPr>
          <w:rFonts w:ascii="Calibri" w:hAnsi="Calibri"/>
        </w:rPr>
        <w:t>1465</w:t>
      </w:r>
      <w:r w:rsidRPr="00BC12CC">
        <w:rPr>
          <w:rFonts w:ascii="Calibri" w:hAnsi="Calibri"/>
        </w:rPr>
        <w:t xml:space="preserve"> t.</w:t>
      </w:r>
      <w:r w:rsidR="00C50E52">
        <w:rPr>
          <w:rFonts w:ascii="Calibri" w:hAnsi="Calibri"/>
        </w:rPr>
        <w:t xml:space="preserve"> </w:t>
      </w:r>
      <w:r w:rsidRPr="00BC12CC">
        <w:rPr>
          <w:rFonts w:ascii="Calibri" w:hAnsi="Calibri"/>
        </w:rPr>
        <w:t>j. ze zm</w:t>
      </w:r>
      <w:r w:rsidRPr="00BC12CC">
        <w:rPr>
          <w:rFonts w:ascii="Calibri" w:eastAsia="Times New Roman" w:hAnsi="Calibri" w:cs="Calibri"/>
          <w:lang w:eastAsia="pl-PL"/>
        </w:rPr>
        <w:t>.),</w:t>
      </w:r>
    </w:p>
    <w:p w:rsidR="00164BEC" w:rsidRDefault="00164BEC" w:rsidP="003A2425">
      <w:pPr>
        <w:numPr>
          <w:ilvl w:val="0"/>
          <w:numId w:val="24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Ustawa</w:t>
      </w:r>
      <w:r w:rsidRPr="00922C4C">
        <w:rPr>
          <w:rFonts w:ascii="Calibri" w:eastAsia="Times New Roman" w:hAnsi="Calibri" w:cs="Calibri"/>
          <w:lang w:eastAsia="pl-PL"/>
        </w:rPr>
        <w:t xml:space="preserve"> z dnia 10 maja 2018 r. o ochronie danych osobowych (Dz. U. 2019. 1781 t. j.),</w:t>
      </w:r>
    </w:p>
    <w:p w:rsidR="00922249" w:rsidRPr="00ED0B71" w:rsidRDefault="00922249" w:rsidP="003A2425">
      <w:pPr>
        <w:numPr>
          <w:ilvl w:val="0"/>
          <w:numId w:val="24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ED0B71">
        <w:rPr>
          <w:rFonts w:ascii="Calibri" w:eastAsia="Times New Roman" w:hAnsi="Calibri" w:cs="Calibri"/>
          <w:lang w:eastAsia="pl-PL"/>
        </w:rPr>
        <w:t>Ustawa z dnia 13 kwietnia 2022 r. o szczególnych  rozwiązaniach  w zakresie  przeciwdziałania  wspieraniu agresji na Ukrainę oraz  służących ochronie bezpieczeństwa narodowego ( Dz.U. 202</w:t>
      </w:r>
      <w:r w:rsidR="008E32AA">
        <w:rPr>
          <w:rFonts w:ascii="Calibri" w:eastAsia="Times New Roman" w:hAnsi="Calibri" w:cs="Calibri"/>
          <w:lang w:eastAsia="pl-PL"/>
        </w:rPr>
        <w:t>4</w:t>
      </w:r>
      <w:r w:rsidRPr="00ED0B71">
        <w:rPr>
          <w:rFonts w:ascii="Calibri" w:eastAsia="Times New Roman" w:hAnsi="Calibri" w:cs="Calibri"/>
          <w:lang w:eastAsia="pl-PL"/>
        </w:rPr>
        <w:t xml:space="preserve">. </w:t>
      </w:r>
      <w:r w:rsidR="008E32AA">
        <w:rPr>
          <w:rFonts w:ascii="Calibri" w:eastAsia="Times New Roman" w:hAnsi="Calibri" w:cs="Calibri"/>
          <w:lang w:eastAsia="pl-PL"/>
        </w:rPr>
        <w:t>507</w:t>
      </w:r>
      <w:r w:rsidRPr="00ED0B71">
        <w:rPr>
          <w:rFonts w:ascii="Calibri" w:eastAsia="Times New Roman" w:hAnsi="Calibri" w:cs="Calibri"/>
          <w:lang w:eastAsia="pl-PL"/>
        </w:rPr>
        <w:t xml:space="preserve"> t.</w:t>
      </w:r>
      <w:r w:rsidR="00C50E52">
        <w:rPr>
          <w:rFonts w:ascii="Calibri" w:eastAsia="Times New Roman" w:hAnsi="Calibri" w:cs="Calibri"/>
          <w:lang w:eastAsia="pl-PL"/>
        </w:rPr>
        <w:t xml:space="preserve"> </w:t>
      </w:r>
      <w:r w:rsidR="008E32AA">
        <w:rPr>
          <w:rFonts w:ascii="Calibri" w:eastAsia="Times New Roman" w:hAnsi="Calibri" w:cs="Calibri"/>
          <w:lang w:eastAsia="pl-PL"/>
        </w:rPr>
        <w:t>j</w:t>
      </w:r>
      <w:r w:rsidRPr="00ED0B71">
        <w:rPr>
          <w:rFonts w:ascii="Calibri" w:eastAsia="Times New Roman" w:hAnsi="Calibri" w:cs="Calibri"/>
          <w:lang w:eastAsia="pl-PL"/>
        </w:rPr>
        <w:t>.),</w:t>
      </w:r>
    </w:p>
    <w:p w:rsidR="00DC0674" w:rsidRPr="00922249" w:rsidRDefault="003F72DE" w:rsidP="003A2425">
      <w:pPr>
        <w:numPr>
          <w:ilvl w:val="0"/>
          <w:numId w:val="24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249">
        <w:rPr>
          <w:rFonts w:ascii="Calibri" w:eastAsia="Times New Roman" w:hAnsi="Calibri" w:cs="Calibri"/>
          <w:lang w:eastAsia="pl-PL"/>
        </w:rPr>
        <w:t>Rozporządzenie</w:t>
      </w:r>
      <w:r w:rsidR="00DC0674" w:rsidRPr="00922249">
        <w:rPr>
          <w:rFonts w:ascii="Calibri" w:eastAsia="Times New Roman" w:hAnsi="Calibri" w:cs="Calibri"/>
          <w:lang w:eastAsia="pl-PL"/>
        </w:rPr>
        <w:t xml:space="preserve"> Ministra   Rodziny, Pracy  i Polityki Społecznej z dnia  14 lipca 2017 r.  w sprawie dokonywania z Funduszu Pracy refundacji kosztów wyposażenia lub doposażenia stanowiska pracy oraz przyznawania środków na podjęcie działalności gospodarczej </w:t>
      </w:r>
      <w:r w:rsidR="00DE11BB" w:rsidRPr="00922249">
        <w:rPr>
          <w:rFonts w:ascii="Calibri" w:eastAsia="Times New Roman" w:hAnsi="Calibri" w:cs="Calibri"/>
          <w:lang w:eastAsia="pl-PL"/>
        </w:rPr>
        <w:t xml:space="preserve">( </w:t>
      </w:r>
      <w:r w:rsidR="00112FA5" w:rsidRPr="00922249">
        <w:rPr>
          <w:rFonts w:ascii="Calibri" w:eastAsia="Times New Roman" w:hAnsi="Calibri" w:cs="Calibri"/>
          <w:lang w:eastAsia="pl-PL"/>
        </w:rPr>
        <w:t xml:space="preserve">Dz. U. </w:t>
      </w:r>
      <w:r w:rsidR="00673006" w:rsidRPr="00922249">
        <w:rPr>
          <w:rFonts w:ascii="Calibri" w:eastAsia="Times New Roman" w:hAnsi="Calibri" w:cs="Calibri"/>
          <w:lang w:eastAsia="pl-PL"/>
        </w:rPr>
        <w:t>2022</w:t>
      </w:r>
      <w:r w:rsidR="00645F29" w:rsidRPr="00922249">
        <w:rPr>
          <w:rFonts w:ascii="Calibri" w:eastAsia="Times New Roman" w:hAnsi="Calibri" w:cs="Calibri"/>
          <w:lang w:eastAsia="pl-PL"/>
        </w:rPr>
        <w:t>.</w:t>
      </w:r>
      <w:r w:rsidR="00345588" w:rsidRPr="00922249">
        <w:rPr>
          <w:rFonts w:ascii="Calibri" w:eastAsia="Times New Roman" w:hAnsi="Calibri" w:cs="Calibri"/>
          <w:lang w:eastAsia="pl-PL"/>
        </w:rPr>
        <w:t>243</w:t>
      </w:r>
      <w:r w:rsidR="00673006" w:rsidRPr="00922249">
        <w:rPr>
          <w:rFonts w:ascii="Calibri" w:eastAsia="Times New Roman" w:hAnsi="Calibri" w:cs="Calibri"/>
          <w:lang w:eastAsia="pl-PL"/>
        </w:rPr>
        <w:t xml:space="preserve"> t.</w:t>
      </w:r>
      <w:r w:rsidR="00C50E52">
        <w:rPr>
          <w:rFonts w:ascii="Calibri" w:eastAsia="Times New Roman" w:hAnsi="Calibri" w:cs="Calibri"/>
          <w:lang w:eastAsia="pl-PL"/>
        </w:rPr>
        <w:t xml:space="preserve"> </w:t>
      </w:r>
      <w:r w:rsidR="00673006" w:rsidRPr="00922249">
        <w:rPr>
          <w:rFonts w:ascii="Calibri" w:eastAsia="Times New Roman" w:hAnsi="Calibri" w:cs="Calibri"/>
          <w:lang w:eastAsia="pl-PL"/>
        </w:rPr>
        <w:t>j.</w:t>
      </w:r>
      <w:r w:rsidR="003B3F40">
        <w:rPr>
          <w:rFonts w:ascii="Calibri" w:eastAsia="Times New Roman" w:hAnsi="Calibri" w:cs="Calibri"/>
          <w:lang w:eastAsia="pl-PL"/>
        </w:rPr>
        <w:t xml:space="preserve"> ze zm.</w:t>
      </w:r>
      <w:r w:rsidR="007D6308" w:rsidRPr="00922249">
        <w:rPr>
          <w:rFonts w:ascii="Calibri" w:eastAsia="Times New Roman" w:hAnsi="Calibri" w:cs="Calibri"/>
          <w:lang w:eastAsia="pl-PL"/>
        </w:rPr>
        <w:t>),</w:t>
      </w:r>
      <w:r w:rsidR="00372D94" w:rsidRPr="00922249">
        <w:rPr>
          <w:rFonts w:ascii="Calibri" w:eastAsia="Times New Roman" w:hAnsi="Calibri" w:cs="Calibri"/>
          <w:lang w:eastAsia="pl-PL"/>
        </w:rPr>
        <w:t xml:space="preserve"> zwanego dalej Rozporządzeniem</w:t>
      </w:r>
      <w:r w:rsidR="00A03C44" w:rsidRPr="00922249">
        <w:rPr>
          <w:rFonts w:ascii="Calibri" w:eastAsia="Times New Roman" w:hAnsi="Calibri" w:cs="Calibri"/>
          <w:lang w:eastAsia="pl-PL"/>
        </w:rPr>
        <w:t>,</w:t>
      </w:r>
      <w:r w:rsidR="00C50E52">
        <w:rPr>
          <w:rFonts w:ascii="Calibri" w:eastAsia="Times New Roman" w:hAnsi="Calibri" w:cs="Calibri"/>
          <w:lang w:eastAsia="pl-PL"/>
        </w:rPr>
        <w:t xml:space="preserve"> </w:t>
      </w:r>
    </w:p>
    <w:p w:rsidR="00236D01" w:rsidRPr="00922C4C" w:rsidRDefault="00236D01" w:rsidP="003A2425">
      <w:pPr>
        <w:numPr>
          <w:ilvl w:val="0"/>
          <w:numId w:val="24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lang w:eastAsia="pl-PL"/>
        </w:rPr>
        <w:t xml:space="preserve">Rozporządzenie Rady Ministrów z dnia 29.03.2010 </w:t>
      </w:r>
      <w:r w:rsidR="00A81F3E" w:rsidRPr="00922C4C">
        <w:rPr>
          <w:rFonts w:ascii="Calibri" w:eastAsia="Times New Roman" w:hAnsi="Calibri" w:cs="Calibri"/>
          <w:lang w:eastAsia="pl-PL"/>
        </w:rPr>
        <w:t xml:space="preserve">r. w sprawie zakresu informacji </w:t>
      </w:r>
      <w:r w:rsidRPr="00922C4C">
        <w:rPr>
          <w:rFonts w:ascii="Calibri" w:eastAsia="Times New Roman" w:hAnsi="Calibri" w:cs="Calibri"/>
          <w:lang w:eastAsia="pl-PL"/>
        </w:rPr>
        <w:t xml:space="preserve">przedstawianych przez podmiot ubiegający się o pomoc de </w:t>
      </w:r>
      <w:proofErr w:type="spellStart"/>
      <w:r w:rsidRPr="00922C4C">
        <w:rPr>
          <w:rFonts w:ascii="Calibri" w:eastAsia="Times New Roman" w:hAnsi="Calibri" w:cs="Calibri"/>
          <w:lang w:eastAsia="pl-PL"/>
        </w:rPr>
        <w:t>mi</w:t>
      </w:r>
      <w:r w:rsidR="00C45C78">
        <w:rPr>
          <w:rFonts w:ascii="Calibri" w:eastAsia="Times New Roman" w:hAnsi="Calibri" w:cs="Calibri"/>
          <w:lang w:eastAsia="pl-PL"/>
        </w:rPr>
        <w:t>nimis</w:t>
      </w:r>
      <w:proofErr w:type="spellEnd"/>
      <w:r w:rsidR="00C45C78">
        <w:rPr>
          <w:rFonts w:ascii="Calibri" w:eastAsia="Times New Roman" w:hAnsi="Calibri" w:cs="Calibri"/>
          <w:lang w:eastAsia="pl-PL"/>
        </w:rPr>
        <w:t xml:space="preserve"> (Dz.U. 2024</w:t>
      </w:r>
      <w:r w:rsidR="00054E2E">
        <w:rPr>
          <w:rFonts w:ascii="Calibri" w:eastAsia="Times New Roman" w:hAnsi="Calibri" w:cs="Calibri"/>
          <w:lang w:eastAsia="pl-PL"/>
        </w:rPr>
        <w:t>.</w:t>
      </w:r>
      <w:r w:rsidR="00940C1F">
        <w:rPr>
          <w:rFonts w:ascii="Calibri" w:eastAsia="Times New Roman" w:hAnsi="Calibri" w:cs="Calibri"/>
          <w:lang w:eastAsia="pl-PL"/>
        </w:rPr>
        <w:t xml:space="preserve"> </w:t>
      </w:r>
      <w:r w:rsidR="00C45C78">
        <w:rPr>
          <w:rFonts w:ascii="Calibri" w:eastAsia="Times New Roman" w:hAnsi="Calibri" w:cs="Calibri"/>
          <w:lang w:eastAsia="pl-PL"/>
        </w:rPr>
        <w:t>40 t.</w:t>
      </w:r>
      <w:r w:rsidR="00C50E52">
        <w:rPr>
          <w:rFonts w:ascii="Calibri" w:eastAsia="Times New Roman" w:hAnsi="Calibri" w:cs="Calibri"/>
          <w:lang w:eastAsia="pl-PL"/>
        </w:rPr>
        <w:t xml:space="preserve"> </w:t>
      </w:r>
      <w:r w:rsidR="00C45C78">
        <w:rPr>
          <w:rFonts w:ascii="Calibri" w:eastAsia="Times New Roman" w:hAnsi="Calibri" w:cs="Calibri"/>
          <w:lang w:eastAsia="pl-PL"/>
        </w:rPr>
        <w:t>j.</w:t>
      </w:r>
      <w:r w:rsidR="008E32AA">
        <w:rPr>
          <w:rFonts w:ascii="Calibri" w:eastAsia="Times New Roman" w:hAnsi="Calibri" w:cs="Calibri"/>
          <w:lang w:eastAsia="pl-PL"/>
        </w:rPr>
        <w:t xml:space="preserve"> ze zm.</w:t>
      </w:r>
      <w:r w:rsidR="00054E2E">
        <w:rPr>
          <w:rFonts w:ascii="Calibri" w:eastAsia="Times New Roman" w:hAnsi="Calibri" w:cs="Calibri"/>
          <w:lang w:eastAsia="pl-PL"/>
        </w:rPr>
        <w:t>).</w:t>
      </w:r>
      <w:r w:rsidRPr="00922C4C">
        <w:rPr>
          <w:rFonts w:ascii="Calibri" w:eastAsia="Times New Roman" w:hAnsi="Calibri" w:cs="Calibri"/>
          <w:lang w:eastAsia="pl-PL"/>
        </w:rPr>
        <w:t xml:space="preserve"> </w:t>
      </w:r>
    </w:p>
    <w:p w:rsidR="00236D01" w:rsidRPr="00922C4C" w:rsidRDefault="00236D01" w:rsidP="00ED0A8F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2C7170" w:rsidRPr="00922C4C" w:rsidRDefault="002C7170" w:rsidP="0087445D">
      <w:pPr>
        <w:pStyle w:val="Wniosekprzepisy"/>
        <w:ind w:firstLine="0"/>
        <w:rPr>
          <w:rFonts w:ascii="Times New Roman" w:hAnsi="Times New Roman" w:cs="Times New Roman"/>
          <w:sz w:val="24"/>
          <w:szCs w:val="24"/>
        </w:rPr>
      </w:pPr>
    </w:p>
    <w:p w:rsidR="00603330" w:rsidRDefault="00603330" w:rsidP="000463F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:rsidR="00EE3937" w:rsidRDefault="00EE3937" w:rsidP="000463F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:rsidR="00EE3937" w:rsidRDefault="00EE3937" w:rsidP="000463F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:rsidR="000463FF" w:rsidRPr="00922C4C" w:rsidRDefault="000463FF" w:rsidP="000463F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922C4C">
        <w:rPr>
          <w:rFonts w:ascii="Calibri" w:eastAsia="Times New Roman" w:hAnsi="Calibri" w:cs="Calibri"/>
          <w:b/>
          <w:bCs/>
          <w:lang w:eastAsia="pl-PL"/>
        </w:rPr>
        <w:lastRenderedPageBreak/>
        <w:t>§  1</w:t>
      </w:r>
    </w:p>
    <w:p w:rsidR="000463FF" w:rsidRPr="00922C4C" w:rsidRDefault="000463FF" w:rsidP="000463F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922C4C">
        <w:rPr>
          <w:rFonts w:ascii="Calibri" w:eastAsia="Times New Roman" w:hAnsi="Calibri" w:cs="Calibri"/>
          <w:b/>
          <w:bCs/>
          <w:lang w:eastAsia="pl-PL"/>
        </w:rPr>
        <w:t>Postanowienia ogólne</w:t>
      </w:r>
    </w:p>
    <w:p w:rsidR="000463FF" w:rsidRPr="00922C4C" w:rsidRDefault="000463FF" w:rsidP="000463F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:rsidR="000463FF" w:rsidRPr="00922C4C" w:rsidRDefault="000463FF" w:rsidP="003A2425">
      <w:pPr>
        <w:numPr>
          <w:ilvl w:val="0"/>
          <w:numId w:val="13"/>
        </w:numPr>
        <w:spacing w:after="0" w:line="240" w:lineRule="auto"/>
        <w:jc w:val="both"/>
        <w:textAlignment w:val="top"/>
        <w:rPr>
          <w:rFonts w:ascii="Calibri" w:eastAsia="Times New Roman" w:hAnsi="Calibri" w:cs="Calibri"/>
          <w:bCs/>
          <w:lang w:eastAsia="pl-PL"/>
        </w:rPr>
      </w:pPr>
      <w:r w:rsidRPr="00922C4C">
        <w:rPr>
          <w:rFonts w:ascii="Calibri" w:eastAsia="Times New Roman" w:hAnsi="Calibri" w:cs="Calibri"/>
          <w:bCs/>
          <w:lang w:eastAsia="pl-PL"/>
        </w:rPr>
        <w:t xml:space="preserve">Regulamin określa : </w:t>
      </w:r>
    </w:p>
    <w:p w:rsidR="000463FF" w:rsidRPr="00922C4C" w:rsidRDefault="000463FF" w:rsidP="003A2425">
      <w:pPr>
        <w:numPr>
          <w:ilvl w:val="0"/>
          <w:numId w:val="12"/>
        </w:numPr>
        <w:spacing w:after="0" w:line="240" w:lineRule="auto"/>
        <w:jc w:val="both"/>
        <w:textAlignment w:val="top"/>
        <w:rPr>
          <w:rFonts w:ascii="Calibri" w:eastAsia="Times New Roman" w:hAnsi="Calibri" w:cs="Tahoma"/>
          <w:lang w:eastAsia="pl-PL"/>
        </w:rPr>
      </w:pPr>
      <w:r w:rsidRPr="00922C4C">
        <w:rPr>
          <w:rFonts w:ascii="Calibri" w:eastAsia="Times New Roman" w:hAnsi="Calibri" w:cs="Calibri"/>
          <w:bCs/>
          <w:lang w:eastAsia="pl-PL"/>
        </w:rPr>
        <w:t>szczegółowe warunki i tryb dokonywania ze środków Funduszu Pracy R</w:t>
      </w:r>
      <w:r w:rsidRPr="00922C4C">
        <w:rPr>
          <w:rFonts w:ascii="Calibri" w:eastAsia="Times New Roman" w:hAnsi="Calibri" w:cs="Tahoma"/>
          <w:lang w:eastAsia="pl-PL"/>
        </w:rPr>
        <w:t xml:space="preserve">efundacji kosztów wyposażenia lub doposażenia stanowiska pracy zwanej w dalszej treści Regulaminu               „Refundacją”  dla skierowanego bezrobotnego lub  poszukującego  pracy  niepozostającego   w zatrudnieniu lub niewykonującego innej pracy zarobkowej opiekuna osoby niepełnosprawnej, z wyłączeniem opiekunów osoby niepełnosprawnej pobierających  świadczenie pielęgnacyjne lub specjalny zasiłek opiekuńczy  na podstawie  przepisów </w:t>
      </w:r>
      <w:r w:rsidRPr="00922C4C">
        <w:rPr>
          <w:rFonts w:ascii="Calibri" w:eastAsia="Times New Roman" w:hAnsi="Calibri" w:cs="Tahoma"/>
          <w:lang w:eastAsia="pl-PL"/>
        </w:rPr>
        <w:br/>
        <w:t xml:space="preserve">o świadczeniach rodzinnych, lub zasiłek dla opiekuna  na podstawie  przepisów  o  ustaleniu </w:t>
      </w:r>
      <w:r w:rsidRPr="00922C4C">
        <w:rPr>
          <w:rFonts w:ascii="Calibri" w:eastAsia="Times New Roman" w:hAnsi="Calibri" w:cs="Tahoma"/>
          <w:lang w:eastAsia="pl-PL"/>
        </w:rPr>
        <w:br/>
        <w:t>i wypłacie  zasiłków  dla opiekunów, zwanego  dalej „opiekunem” na rzecz:</w:t>
      </w:r>
    </w:p>
    <w:p w:rsidR="000463FF" w:rsidRPr="00922C4C" w:rsidRDefault="000463FF" w:rsidP="003A2425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bCs/>
          <w:lang w:eastAsia="ar-SA"/>
        </w:rPr>
      </w:pPr>
      <w:r w:rsidRPr="00922C4C">
        <w:rPr>
          <w:rFonts w:ascii="Calibri" w:eastAsia="Times New Roman" w:hAnsi="Calibri" w:cs="Calibri"/>
          <w:bCs/>
          <w:lang w:eastAsia="ar-SA"/>
        </w:rPr>
        <w:t xml:space="preserve">podmiotu prowadzącego działalność gospodarczą, </w:t>
      </w:r>
    </w:p>
    <w:p w:rsidR="000463FF" w:rsidRPr="00F34917" w:rsidRDefault="000463FF" w:rsidP="003A2425">
      <w:pPr>
        <w:numPr>
          <w:ilvl w:val="0"/>
          <w:numId w:val="10"/>
        </w:numPr>
        <w:spacing w:after="0" w:line="240" w:lineRule="auto"/>
        <w:jc w:val="both"/>
        <w:textAlignment w:val="top"/>
        <w:rPr>
          <w:rFonts w:ascii="Calibri" w:eastAsia="Times New Roman" w:hAnsi="Calibri" w:cs="Tahoma"/>
          <w:color w:val="FF0000"/>
          <w:lang w:eastAsia="pl-PL"/>
        </w:rPr>
      </w:pPr>
      <w:r w:rsidRPr="00922C4C">
        <w:rPr>
          <w:rFonts w:ascii="Calibri" w:eastAsia="Times New Roman" w:hAnsi="Calibri" w:cs="Calibri"/>
          <w:bCs/>
          <w:lang w:eastAsia="pl-PL"/>
        </w:rPr>
        <w:t xml:space="preserve">producenta rolnego, </w:t>
      </w:r>
      <w:r w:rsidRPr="00922C4C">
        <w:rPr>
          <w:rFonts w:ascii="Calibri" w:eastAsia="Times New Roman" w:hAnsi="Calibri" w:cs="Tahoma"/>
          <w:lang w:eastAsia="pl-PL"/>
        </w:rPr>
        <w:t>o którym mowa w art. 46 ust. 1 pkt 1a ustawy z dnia 20 kwietnia 2004 r.  o promocji zatrudnie</w:t>
      </w:r>
      <w:r w:rsidR="00CA2F8B" w:rsidRPr="00922C4C">
        <w:rPr>
          <w:rFonts w:ascii="Calibri" w:eastAsia="Times New Roman" w:hAnsi="Calibri" w:cs="Tahoma"/>
          <w:lang w:eastAsia="pl-PL"/>
        </w:rPr>
        <w:t>nia i in</w:t>
      </w:r>
      <w:r w:rsidR="00B65165">
        <w:rPr>
          <w:rFonts w:ascii="Calibri" w:eastAsia="Times New Roman" w:hAnsi="Calibri" w:cs="Tahoma"/>
          <w:lang w:eastAsia="pl-PL"/>
        </w:rPr>
        <w:t xml:space="preserve">stytucjach rynku pracy </w:t>
      </w:r>
      <w:r w:rsidR="00BA01B4" w:rsidRPr="008A54C3">
        <w:rPr>
          <w:rFonts w:ascii="Calibri" w:hAnsi="Calibri" w:cs="Calibri"/>
        </w:rPr>
        <w:t>( Dz. U. 202</w:t>
      </w:r>
      <w:r w:rsidR="00F34917" w:rsidRPr="008A54C3">
        <w:rPr>
          <w:rFonts w:ascii="Calibri" w:hAnsi="Calibri" w:cs="Calibri"/>
        </w:rPr>
        <w:t>4</w:t>
      </w:r>
      <w:r w:rsidR="00BA01B4" w:rsidRPr="008A54C3">
        <w:rPr>
          <w:rFonts w:ascii="Calibri" w:hAnsi="Calibri" w:cs="Calibri"/>
        </w:rPr>
        <w:t xml:space="preserve">. </w:t>
      </w:r>
      <w:r w:rsidR="006A438A" w:rsidRPr="008A54C3">
        <w:rPr>
          <w:rFonts w:ascii="Calibri" w:hAnsi="Calibri" w:cs="Calibri"/>
        </w:rPr>
        <w:t>475</w:t>
      </w:r>
      <w:r w:rsidR="00BA01B4" w:rsidRPr="008A54C3">
        <w:rPr>
          <w:rFonts w:ascii="Calibri" w:hAnsi="Calibri" w:cs="Calibri"/>
        </w:rPr>
        <w:t xml:space="preserve"> t .j.</w:t>
      </w:r>
      <w:r w:rsidR="00EC7833" w:rsidRPr="008A54C3">
        <w:rPr>
          <w:rFonts w:ascii="Calibri" w:hAnsi="Calibri" w:cs="Calibri"/>
        </w:rPr>
        <w:t xml:space="preserve"> ze</w:t>
      </w:r>
      <w:r w:rsidR="00433F81" w:rsidRPr="008A54C3">
        <w:rPr>
          <w:rFonts w:ascii="Calibri" w:hAnsi="Calibri" w:cs="Calibri"/>
        </w:rPr>
        <w:t xml:space="preserve"> zm.</w:t>
      </w:r>
      <w:r w:rsidR="00BA01B4" w:rsidRPr="008A54C3">
        <w:rPr>
          <w:rFonts w:ascii="Calibri" w:hAnsi="Calibri" w:cs="Calibri"/>
        </w:rPr>
        <w:t>),</w:t>
      </w:r>
    </w:p>
    <w:p w:rsidR="000463FF" w:rsidRPr="00922C4C" w:rsidRDefault="000463FF" w:rsidP="003A2425">
      <w:pPr>
        <w:numPr>
          <w:ilvl w:val="0"/>
          <w:numId w:val="10"/>
        </w:numPr>
        <w:spacing w:after="0" w:line="240" w:lineRule="auto"/>
        <w:jc w:val="both"/>
        <w:textAlignment w:val="top"/>
        <w:rPr>
          <w:rFonts w:ascii="Calibri" w:eastAsia="Times New Roman" w:hAnsi="Calibri" w:cs="Tahoma"/>
          <w:lang w:eastAsia="pl-PL"/>
        </w:rPr>
      </w:pPr>
      <w:r w:rsidRPr="00922C4C">
        <w:rPr>
          <w:rFonts w:ascii="Calibri" w:eastAsia="Times New Roman" w:hAnsi="Calibri" w:cs="Calibri"/>
          <w:bCs/>
          <w:lang w:eastAsia="pl-PL"/>
        </w:rPr>
        <w:t>niepublicznego przedszkola i niepublicznej szkoły,</w:t>
      </w:r>
      <w:r w:rsidRPr="00922C4C">
        <w:rPr>
          <w:rFonts w:ascii="Calibri" w:eastAsia="Times New Roman" w:hAnsi="Calibri" w:cs="Tahoma"/>
          <w:lang w:eastAsia="pl-PL"/>
        </w:rPr>
        <w:t xml:space="preserve"> o</w:t>
      </w:r>
      <w:r w:rsidR="00144FF2" w:rsidRPr="00922C4C">
        <w:rPr>
          <w:rFonts w:ascii="Calibri" w:eastAsia="Times New Roman" w:hAnsi="Calibri" w:cs="Tahoma"/>
          <w:lang w:eastAsia="pl-PL"/>
        </w:rPr>
        <w:t xml:space="preserve"> których mowa w ustawie z dnia </w:t>
      </w:r>
      <w:r w:rsidR="00A03C44" w:rsidRPr="00922C4C">
        <w:rPr>
          <w:rFonts w:ascii="Calibri" w:eastAsia="Times New Roman" w:hAnsi="Calibri" w:cs="Tahoma"/>
          <w:lang w:eastAsia="pl-PL"/>
        </w:rPr>
        <w:br/>
      </w:r>
      <w:r w:rsidR="00144FF2" w:rsidRPr="00922C4C">
        <w:rPr>
          <w:rFonts w:ascii="Calibri" w:eastAsia="Times New Roman" w:hAnsi="Calibri" w:cs="Tahoma"/>
          <w:lang w:eastAsia="pl-PL"/>
        </w:rPr>
        <w:t>14 grudnia 2016 r. Prawo oświatowe</w:t>
      </w:r>
      <w:r w:rsidRPr="00922C4C">
        <w:rPr>
          <w:rFonts w:ascii="Calibri" w:eastAsia="Times New Roman" w:hAnsi="Calibri" w:cs="Tahoma"/>
          <w:lang w:eastAsia="pl-PL"/>
        </w:rPr>
        <w:t xml:space="preserve"> </w:t>
      </w:r>
      <w:r w:rsidR="00185774" w:rsidRPr="00922C4C">
        <w:rPr>
          <w:rFonts w:ascii="Calibri" w:eastAsia="Times New Roman" w:hAnsi="Calibri" w:cs="Tahoma"/>
          <w:lang w:eastAsia="pl-PL"/>
        </w:rPr>
        <w:t>(</w:t>
      </w:r>
      <w:r w:rsidRPr="00922C4C">
        <w:rPr>
          <w:rFonts w:ascii="Calibri" w:eastAsia="Times New Roman" w:hAnsi="Calibri" w:cs="Tahoma"/>
          <w:lang w:eastAsia="pl-PL"/>
        </w:rPr>
        <w:t xml:space="preserve"> Dz</w:t>
      </w:r>
      <w:r w:rsidR="00185774" w:rsidRPr="00922C4C">
        <w:rPr>
          <w:rFonts w:ascii="Calibri" w:eastAsia="Times New Roman" w:hAnsi="Calibri" w:cs="Tahoma"/>
          <w:lang w:eastAsia="pl-PL"/>
        </w:rPr>
        <w:t>. U.</w:t>
      </w:r>
      <w:r w:rsidRPr="00922C4C">
        <w:rPr>
          <w:rFonts w:ascii="Calibri" w:eastAsia="Times New Roman" w:hAnsi="Calibri" w:cs="Tahoma"/>
          <w:lang w:eastAsia="pl-PL"/>
        </w:rPr>
        <w:t>20</w:t>
      </w:r>
      <w:r w:rsidR="0038216D" w:rsidRPr="00922C4C">
        <w:rPr>
          <w:rFonts w:ascii="Calibri" w:eastAsia="Times New Roman" w:hAnsi="Calibri" w:cs="Tahoma"/>
          <w:lang w:eastAsia="pl-PL"/>
        </w:rPr>
        <w:t>2</w:t>
      </w:r>
      <w:r w:rsidR="00F34917">
        <w:rPr>
          <w:rFonts w:ascii="Calibri" w:eastAsia="Times New Roman" w:hAnsi="Calibri" w:cs="Tahoma"/>
          <w:lang w:eastAsia="pl-PL"/>
        </w:rPr>
        <w:t>4</w:t>
      </w:r>
      <w:r w:rsidR="00185774" w:rsidRPr="00922C4C">
        <w:rPr>
          <w:rFonts w:ascii="Calibri" w:eastAsia="Times New Roman" w:hAnsi="Calibri" w:cs="Tahoma"/>
          <w:lang w:eastAsia="pl-PL"/>
        </w:rPr>
        <w:t>.</w:t>
      </w:r>
      <w:r w:rsidR="005C0393">
        <w:rPr>
          <w:rFonts w:ascii="Calibri" w:eastAsia="Times New Roman" w:hAnsi="Calibri" w:cs="Tahoma"/>
          <w:lang w:eastAsia="pl-PL"/>
        </w:rPr>
        <w:t xml:space="preserve"> </w:t>
      </w:r>
      <w:r w:rsidR="00F34917">
        <w:rPr>
          <w:rFonts w:ascii="Calibri" w:eastAsia="Times New Roman" w:hAnsi="Calibri" w:cs="Tahoma"/>
          <w:lang w:eastAsia="pl-PL"/>
        </w:rPr>
        <w:t>737</w:t>
      </w:r>
      <w:r w:rsidR="00144FF2" w:rsidRPr="00922C4C">
        <w:rPr>
          <w:rFonts w:ascii="Calibri" w:eastAsia="Times New Roman" w:hAnsi="Calibri" w:cs="Tahoma"/>
          <w:lang w:eastAsia="pl-PL"/>
        </w:rPr>
        <w:t xml:space="preserve"> </w:t>
      </w:r>
      <w:r w:rsidR="0038216D" w:rsidRPr="00922C4C">
        <w:rPr>
          <w:rFonts w:ascii="Calibri" w:eastAsia="Times New Roman" w:hAnsi="Calibri" w:cs="Tahoma"/>
          <w:lang w:eastAsia="pl-PL"/>
        </w:rPr>
        <w:t>t.</w:t>
      </w:r>
      <w:r w:rsidR="00CA2F8B" w:rsidRPr="00922C4C">
        <w:rPr>
          <w:rFonts w:ascii="Calibri" w:eastAsia="Times New Roman" w:hAnsi="Calibri" w:cs="Tahoma"/>
          <w:lang w:eastAsia="pl-PL"/>
        </w:rPr>
        <w:t xml:space="preserve"> </w:t>
      </w:r>
      <w:r w:rsidR="0038216D" w:rsidRPr="00922C4C">
        <w:rPr>
          <w:rFonts w:ascii="Calibri" w:eastAsia="Times New Roman" w:hAnsi="Calibri" w:cs="Tahoma"/>
          <w:lang w:eastAsia="pl-PL"/>
        </w:rPr>
        <w:t>j</w:t>
      </w:r>
      <w:r w:rsidR="00514BC3" w:rsidRPr="00922C4C">
        <w:rPr>
          <w:rFonts w:ascii="Calibri" w:eastAsia="Times New Roman" w:hAnsi="Calibri" w:cs="Tahoma"/>
          <w:lang w:eastAsia="pl-PL"/>
        </w:rPr>
        <w:t>.</w:t>
      </w:r>
      <w:r w:rsidR="00DD43D2">
        <w:rPr>
          <w:rFonts w:ascii="Calibri" w:eastAsia="Times New Roman" w:hAnsi="Calibri" w:cs="Tahoma"/>
          <w:lang w:eastAsia="pl-PL"/>
        </w:rPr>
        <w:t xml:space="preserve"> ze zm.</w:t>
      </w:r>
      <w:r w:rsidRPr="00922C4C">
        <w:rPr>
          <w:rFonts w:ascii="Calibri" w:eastAsia="Times New Roman" w:hAnsi="Calibri" w:cs="Tahoma"/>
          <w:lang w:eastAsia="pl-PL"/>
        </w:rPr>
        <w:t xml:space="preserve">), </w:t>
      </w:r>
    </w:p>
    <w:p w:rsidR="000463FF" w:rsidRPr="00922C4C" w:rsidRDefault="000463FF" w:rsidP="006667ED">
      <w:pPr>
        <w:spacing w:after="0" w:line="240" w:lineRule="auto"/>
        <w:ind w:left="360"/>
        <w:jc w:val="both"/>
        <w:textAlignment w:val="top"/>
        <w:rPr>
          <w:rFonts w:ascii="Calibri" w:eastAsia="Times New Roman" w:hAnsi="Calibri" w:cs="Tahoma"/>
          <w:lang w:eastAsia="pl-PL"/>
        </w:rPr>
      </w:pPr>
      <w:r w:rsidRPr="00922C4C">
        <w:rPr>
          <w:rFonts w:ascii="Calibri" w:eastAsia="Times New Roman" w:hAnsi="Calibri" w:cs="Tahoma"/>
          <w:lang w:eastAsia="pl-PL"/>
        </w:rPr>
        <w:t xml:space="preserve">       zwanych w dalszej treści Regulaminu „ Wnioskodawcami”.</w:t>
      </w:r>
    </w:p>
    <w:p w:rsidR="000463FF" w:rsidRPr="00922C4C" w:rsidRDefault="000463FF" w:rsidP="003A2425">
      <w:pPr>
        <w:numPr>
          <w:ilvl w:val="0"/>
          <w:numId w:val="12"/>
        </w:numPr>
        <w:spacing w:after="0" w:line="240" w:lineRule="auto"/>
        <w:jc w:val="both"/>
        <w:textAlignment w:val="top"/>
        <w:rPr>
          <w:rFonts w:ascii="Calibri" w:eastAsia="Times New Roman" w:hAnsi="Calibri" w:cs="Tahoma"/>
          <w:lang w:eastAsia="pl-PL"/>
        </w:rPr>
      </w:pPr>
      <w:r w:rsidRPr="00922C4C">
        <w:rPr>
          <w:rFonts w:ascii="Calibri" w:eastAsia="Times New Roman" w:hAnsi="Calibri" w:cs="Calibri"/>
          <w:bCs/>
          <w:lang w:eastAsia="pl-PL"/>
        </w:rPr>
        <w:t xml:space="preserve">szczegółowe warunki i tryb dokonywania Refundacji </w:t>
      </w:r>
      <w:r w:rsidRPr="00922C4C">
        <w:rPr>
          <w:rFonts w:ascii="Calibri" w:eastAsia="Times New Roman" w:hAnsi="Calibri" w:cs="Tahoma"/>
          <w:lang w:eastAsia="pl-PL"/>
        </w:rPr>
        <w:t>dla skierowanego bezrobotnego, opiekuna  lub poszukującego  pracy  absolwenta na rzecz:</w:t>
      </w:r>
    </w:p>
    <w:p w:rsidR="000463FF" w:rsidRPr="00922C4C" w:rsidRDefault="000463FF" w:rsidP="003A2425">
      <w:pPr>
        <w:numPr>
          <w:ilvl w:val="0"/>
          <w:numId w:val="9"/>
        </w:numPr>
        <w:spacing w:after="0" w:line="240" w:lineRule="auto"/>
        <w:jc w:val="both"/>
        <w:textAlignment w:val="top"/>
        <w:rPr>
          <w:rFonts w:ascii="Calibri" w:eastAsia="Times New Roman" w:hAnsi="Calibri" w:cs="Tahoma"/>
          <w:lang w:eastAsia="pl-PL"/>
        </w:rPr>
      </w:pPr>
      <w:r w:rsidRPr="00922C4C">
        <w:rPr>
          <w:rFonts w:ascii="Calibri" w:eastAsia="Times New Roman" w:hAnsi="Calibri" w:cs="Tahoma"/>
          <w:lang w:eastAsia="pl-PL"/>
        </w:rPr>
        <w:t xml:space="preserve">żłobka lub klubu dziecięcego tworzonego i  prowadzonego przez osoby  fizyczne, osoby prawne i jednostki organizacyjne nieposiadające osobowości prawnej, o których mowa </w:t>
      </w:r>
      <w:r w:rsidR="00A03C44" w:rsidRPr="00922C4C">
        <w:rPr>
          <w:rFonts w:ascii="Calibri" w:eastAsia="Times New Roman" w:hAnsi="Calibri" w:cs="Tahoma"/>
          <w:lang w:eastAsia="pl-PL"/>
        </w:rPr>
        <w:br/>
      </w:r>
      <w:r w:rsidRPr="00922C4C">
        <w:rPr>
          <w:rFonts w:ascii="Calibri" w:eastAsia="Times New Roman" w:hAnsi="Calibri" w:cs="Tahoma"/>
          <w:lang w:eastAsia="pl-PL"/>
        </w:rPr>
        <w:t xml:space="preserve">w przepisach  o opiece  </w:t>
      </w:r>
      <w:r w:rsidR="00990135" w:rsidRPr="00922C4C">
        <w:rPr>
          <w:rFonts w:ascii="Calibri" w:eastAsia="Times New Roman" w:hAnsi="Calibri" w:cs="Tahoma"/>
          <w:lang w:eastAsia="pl-PL"/>
        </w:rPr>
        <w:t xml:space="preserve">nad dziećmi  w wieku do  lat 3 </w:t>
      </w:r>
      <w:r w:rsidRPr="00922C4C">
        <w:rPr>
          <w:rFonts w:ascii="Calibri" w:eastAsia="Times New Roman" w:hAnsi="Calibri" w:cs="Tahoma"/>
          <w:lang w:eastAsia="pl-PL"/>
        </w:rPr>
        <w:t xml:space="preserve">związanego  bezpośrednio </w:t>
      </w:r>
      <w:r w:rsidR="00A03C44" w:rsidRPr="00922C4C">
        <w:rPr>
          <w:rFonts w:ascii="Calibri" w:eastAsia="Times New Roman" w:hAnsi="Calibri" w:cs="Tahoma"/>
          <w:lang w:eastAsia="pl-PL"/>
        </w:rPr>
        <w:br/>
      </w:r>
      <w:r w:rsidRPr="00922C4C">
        <w:rPr>
          <w:rFonts w:ascii="Calibri" w:eastAsia="Times New Roman" w:hAnsi="Calibri" w:cs="Tahoma"/>
          <w:lang w:eastAsia="pl-PL"/>
        </w:rPr>
        <w:t xml:space="preserve"> ze sprawowaniem  opieki  nad dziećmi  niepełnosprawnymi  lub prowadzeniem  dla nich  zajęć,</w:t>
      </w:r>
    </w:p>
    <w:p w:rsidR="00144FF2" w:rsidRPr="00922C4C" w:rsidRDefault="000463FF" w:rsidP="003A2425">
      <w:pPr>
        <w:numPr>
          <w:ilvl w:val="0"/>
          <w:numId w:val="9"/>
        </w:numPr>
        <w:spacing w:after="0" w:line="240" w:lineRule="auto"/>
        <w:jc w:val="both"/>
        <w:textAlignment w:val="top"/>
        <w:rPr>
          <w:rFonts w:ascii="Calibri" w:eastAsia="Times New Roman" w:hAnsi="Calibri" w:cs="Tahoma"/>
          <w:lang w:eastAsia="pl-PL"/>
        </w:rPr>
      </w:pPr>
      <w:r w:rsidRPr="00922C4C">
        <w:rPr>
          <w:rFonts w:ascii="Calibri" w:eastAsia="Times New Roman" w:hAnsi="Calibri" w:cs="Tahoma"/>
          <w:lang w:eastAsia="pl-PL"/>
        </w:rPr>
        <w:t>podmiotu prowadzącego działalność gospodarczą świadczącego usługi rehabilitacyjne związane bezpośrednio ze świadczeniem  usług rehabilitacyjnych dla dzieci niepełnosprawnych  w miejscu zamieszkania, w tym usług mobilnych,</w:t>
      </w:r>
      <w:r w:rsidR="00686647" w:rsidRPr="00922C4C">
        <w:rPr>
          <w:rFonts w:ascii="Calibri" w:eastAsia="Times New Roman" w:hAnsi="Calibri" w:cs="Tahoma"/>
          <w:lang w:eastAsia="pl-PL"/>
        </w:rPr>
        <w:t xml:space="preserve"> </w:t>
      </w:r>
    </w:p>
    <w:p w:rsidR="000463FF" w:rsidRPr="00922C4C" w:rsidRDefault="00144FF2" w:rsidP="00144FF2">
      <w:pPr>
        <w:spacing w:after="0" w:line="240" w:lineRule="auto"/>
        <w:ind w:left="720"/>
        <w:textAlignment w:val="top"/>
        <w:rPr>
          <w:rFonts w:ascii="Calibri" w:eastAsia="Times New Roman" w:hAnsi="Calibri" w:cs="Tahoma"/>
          <w:lang w:eastAsia="pl-PL"/>
        </w:rPr>
      </w:pPr>
      <w:r w:rsidRPr="00922C4C">
        <w:rPr>
          <w:rFonts w:ascii="Calibri" w:eastAsia="Times New Roman" w:hAnsi="Calibri" w:cs="Tahoma"/>
          <w:lang w:eastAsia="pl-PL"/>
        </w:rPr>
        <w:t xml:space="preserve">- zwanych w dalszej treści  </w:t>
      </w:r>
      <w:r w:rsidR="000463FF" w:rsidRPr="00922C4C">
        <w:rPr>
          <w:rFonts w:ascii="Calibri" w:eastAsia="Times New Roman" w:hAnsi="Calibri" w:cs="Tahoma"/>
          <w:lang w:eastAsia="pl-PL"/>
        </w:rPr>
        <w:t xml:space="preserve">Regulaminu </w:t>
      </w:r>
      <w:r w:rsidRPr="00922C4C">
        <w:rPr>
          <w:rFonts w:ascii="Calibri" w:eastAsia="Times New Roman" w:hAnsi="Calibri" w:cs="Tahoma"/>
          <w:lang w:eastAsia="pl-PL"/>
        </w:rPr>
        <w:t xml:space="preserve"> </w:t>
      </w:r>
      <w:r w:rsidR="000463FF" w:rsidRPr="00922C4C">
        <w:rPr>
          <w:rFonts w:ascii="Calibri" w:eastAsia="Times New Roman" w:hAnsi="Calibri" w:cs="Tahoma"/>
          <w:lang w:eastAsia="pl-PL"/>
        </w:rPr>
        <w:t>” Wnioskodawcami</w:t>
      </w:r>
      <w:r w:rsidRPr="00922C4C">
        <w:rPr>
          <w:rFonts w:ascii="Calibri" w:eastAsia="Times New Roman" w:hAnsi="Calibri" w:cs="Tahoma"/>
          <w:lang w:eastAsia="pl-PL"/>
        </w:rPr>
        <w:t xml:space="preserve"> </w:t>
      </w:r>
      <w:r w:rsidR="000463FF" w:rsidRPr="00922C4C">
        <w:rPr>
          <w:rFonts w:ascii="Calibri" w:eastAsia="Times New Roman" w:hAnsi="Calibri" w:cs="Tahoma"/>
          <w:lang w:eastAsia="pl-PL"/>
        </w:rPr>
        <w:t>”.</w:t>
      </w:r>
    </w:p>
    <w:p w:rsidR="00686647" w:rsidRPr="00922C4C" w:rsidRDefault="00686647" w:rsidP="00686647">
      <w:pPr>
        <w:spacing w:after="0" w:line="240" w:lineRule="auto"/>
        <w:ind w:left="720"/>
        <w:jc w:val="both"/>
        <w:textAlignment w:val="top"/>
        <w:rPr>
          <w:rFonts w:ascii="Calibri" w:eastAsia="Times New Roman" w:hAnsi="Calibri" w:cs="Tahoma"/>
          <w:lang w:eastAsia="pl-PL"/>
        </w:rPr>
      </w:pPr>
    </w:p>
    <w:p w:rsidR="00F143F2" w:rsidRPr="00922C4C" w:rsidRDefault="00686647" w:rsidP="003A2425">
      <w:pPr>
        <w:pStyle w:val="Akapitzlist"/>
        <w:numPr>
          <w:ilvl w:val="0"/>
          <w:numId w:val="14"/>
        </w:numPr>
        <w:jc w:val="both"/>
        <w:textAlignment w:val="top"/>
        <w:rPr>
          <w:rFonts w:ascii="Calibri" w:hAnsi="Calibri" w:cs="Tahoma"/>
          <w:sz w:val="22"/>
          <w:szCs w:val="22"/>
        </w:rPr>
      </w:pPr>
      <w:r w:rsidRPr="00922C4C">
        <w:rPr>
          <w:rFonts w:ascii="Calibri" w:hAnsi="Calibri" w:cs="Tahoma"/>
          <w:sz w:val="22"/>
          <w:szCs w:val="22"/>
        </w:rPr>
        <w:t>Ilekroć w Regulaminie jes</w:t>
      </w:r>
      <w:r w:rsidR="00834C09" w:rsidRPr="00922C4C">
        <w:rPr>
          <w:rFonts w:ascii="Calibri" w:hAnsi="Calibri" w:cs="Tahoma"/>
          <w:sz w:val="22"/>
          <w:szCs w:val="22"/>
        </w:rPr>
        <w:t>t mowa o „Urzędzie” oznacza to D</w:t>
      </w:r>
      <w:r w:rsidR="00676114" w:rsidRPr="00922C4C">
        <w:rPr>
          <w:rFonts w:ascii="Calibri" w:hAnsi="Calibri" w:cs="Tahoma"/>
          <w:sz w:val="22"/>
          <w:szCs w:val="22"/>
        </w:rPr>
        <w:t>yrektora</w:t>
      </w:r>
      <w:r w:rsidRPr="00922C4C">
        <w:rPr>
          <w:rFonts w:ascii="Calibri" w:hAnsi="Calibri" w:cs="Tahoma"/>
          <w:sz w:val="22"/>
          <w:szCs w:val="22"/>
        </w:rPr>
        <w:t xml:space="preserve"> </w:t>
      </w:r>
      <w:r w:rsidR="00834C09" w:rsidRPr="00922C4C">
        <w:rPr>
          <w:rFonts w:ascii="Calibri" w:hAnsi="Calibri" w:cs="Tahoma"/>
          <w:sz w:val="22"/>
          <w:szCs w:val="22"/>
        </w:rPr>
        <w:t>lub P</w:t>
      </w:r>
      <w:r w:rsidR="00AC2CA2" w:rsidRPr="00922C4C">
        <w:rPr>
          <w:rFonts w:ascii="Calibri" w:hAnsi="Calibri" w:cs="Tahoma"/>
          <w:sz w:val="22"/>
          <w:szCs w:val="22"/>
        </w:rPr>
        <w:t xml:space="preserve">racownika </w:t>
      </w:r>
      <w:r w:rsidRPr="00922C4C">
        <w:rPr>
          <w:rFonts w:ascii="Calibri" w:hAnsi="Calibri" w:cs="Tahoma"/>
          <w:sz w:val="22"/>
          <w:szCs w:val="22"/>
        </w:rPr>
        <w:t>Powiatowego</w:t>
      </w:r>
      <w:r w:rsidR="00DA5295" w:rsidRPr="00922C4C">
        <w:rPr>
          <w:rFonts w:ascii="Calibri" w:hAnsi="Calibri" w:cs="Tahoma"/>
          <w:sz w:val="22"/>
          <w:szCs w:val="22"/>
        </w:rPr>
        <w:t xml:space="preserve"> Ur</w:t>
      </w:r>
      <w:r w:rsidR="00AC2CA2" w:rsidRPr="00922C4C">
        <w:rPr>
          <w:rFonts w:ascii="Calibri" w:hAnsi="Calibri" w:cs="Tahoma"/>
          <w:sz w:val="22"/>
          <w:szCs w:val="22"/>
        </w:rPr>
        <w:t>zędu Pracy w Opolu, działających</w:t>
      </w:r>
      <w:r w:rsidR="00DA5295" w:rsidRPr="00922C4C">
        <w:rPr>
          <w:rFonts w:ascii="Calibri" w:hAnsi="Calibri" w:cs="Tahoma"/>
          <w:sz w:val="22"/>
          <w:szCs w:val="22"/>
        </w:rPr>
        <w:t xml:space="preserve">  z upoważnienia  Prezydenta Miasta Opola. </w:t>
      </w:r>
    </w:p>
    <w:p w:rsidR="000463FF" w:rsidRPr="00922C4C" w:rsidRDefault="000463FF" w:rsidP="000463FF">
      <w:pPr>
        <w:spacing w:after="0" w:line="240" w:lineRule="auto"/>
        <w:ind w:left="720"/>
        <w:jc w:val="both"/>
        <w:textAlignment w:val="top"/>
        <w:rPr>
          <w:rFonts w:ascii="Calibri" w:eastAsia="Times New Roman" w:hAnsi="Calibri" w:cs="Tahoma"/>
          <w:lang w:eastAsia="pl-PL"/>
        </w:rPr>
      </w:pPr>
    </w:p>
    <w:p w:rsidR="000463FF" w:rsidRPr="00922C4C" w:rsidRDefault="000463FF" w:rsidP="003A2425">
      <w:pPr>
        <w:numPr>
          <w:ilvl w:val="0"/>
          <w:numId w:val="14"/>
        </w:numPr>
        <w:spacing w:after="0" w:line="240" w:lineRule="auto"/>
        <w:jc w:val="both"/>
        <w:textAlignment w:val="top"/>
        <w:rPr>
          <w:rFonts w:ascii="Calibri" w:eastAsia="Times New Roman" w:hAnsi="Calibri" w:cs="Tahoma"/>
          <w:lang w:eastAsia="pl-PL"/>
        </w:rPr>
      </w:pPr>
      <w:r w:rsidRPr="00922C4C">
        <w:rPr>
          <w:rFonts w:ascii="Calibri" w:eastAsia="Times New Roman" w:hAnsi="Calibri" w:cs="Calibri"/>
          <w:lang w:eastAsia="pl-PL"/>
        </w:rPr>
        <w:t xml:space="preserve">Wymienieni w ust. 1 niniejszego paragrafu, zamierzający utworzyć stanowisko pracy mogą   </w:t>
      </w:r>
    </w:p>
    <w:p w:rsidR="000463FF" w:rsidRPr="00922C4C" w:rsidRDefault="00373B6E" w:rsidP="00823316">
      <w:pPr>
        <w:spacing w:after="0" w:line="240" w:lineRule="auto"/>
        <w:ind w:left="720"/>
        <w:jc w:val="both"/>
        <w:textAlignment w:val="top"/>
        <w:rPr>
          <w:rFonts w:ascii="Calibri" w:eastAsia="Times New Roman" w:hAnsi="Calibri" w:cs="Tahoma"/>
          <w:lang w:eastAsia="pl-PL"/>
        </w:rPr>
      </w:pPr>
      <w:r w:rsidRPr="00922C4C">
        <w:rPr>
          <w:rFonts w:ascii="Calibri" w:eastAsia="Times New Roman" w:hAnsi="Calibri" w:cs="Calibri"/>
          <w:lang w:eastAsia="pl-PL"/>
        </w:rPr>
        <w:t xml:space="preserve">złożyć </w:t>
      </w:r>
      <w:r w:rsidR="002A71D9" w:rsidRPr="00922C4C">
        <w:rPr>
          <w:rFonts w:ascii="Calibri" w:eastAsia="Times New Roman" w:hAnsi="Calibri" w:cs="Calibri"/>
          <w:lang w:eastAsia="pl-PL"/>
        </w:rPr>
        <w:t xml:space="preserve"> </w:t>
      </w:r>
      <w:r w:rsidR="00823316" w:rsidRPr="00922C4C">
        <w:rPr>
          <w:rFonts w:ascii="Calibri" w:eastAsia="Times New Roman" w:hAnsi="Calibri" w:cs="Calibri"/>
          <w:lang w:eastAsia="pl-PL"/>
        </w:rPr>
        <w:t>w Powiatowym Urzędzie</w:t>
      </w:r>
      <w:r w:rsidR="00274B88" w:rsidRPr="00922C4C">
        <w:rPr>
          <w:rFonts w:ascii="Calibri" w:eastAsia="Times New Roman" w:hAnsi="Calibri" w:cs="Calibri"/>
          <w:lang w:eastAsia="pl-PL"/>
        </w:rPr>
        <w:t xml:space="preserve"> Pracy </w:t>
      </w:r>
      <w:r w:rsidR="00DF3D0E" w:rsidRPr="00922C4C">
        <w:rPr>
          <w:rFonts w:ascii="Calibri" w:eastAsia="Times New Roman" w:hAnsi="Calibri" w:cs="Calibri"/>
          <w:lang w:eastAsia="pl-PL"/>
        </w:rPr>
        <w:t xml:space="preserve">w Opolu  </w:t>
      </w:r>
      <w:r w:rsidR="00676114" w:rsidRPr="00922C4C">
        <w:rPr>
          <w:rFonts w:ascii="Calibri" w:eastAsia="Times New Roman" w:hAnsi="Calibri" w:cs="Calibri"/>
          <w:lang w:eastAsia="pl-PL"/>
        </w:rPr>
        <w:t>„W</w:t>
      </w:r>
      <w:r w:rsidR="00DF3D0E" w:rsidRPr="00922C4C">
        <w:rPr>
          <w:rFonts w:ascii="Calibri" w:eastAsia="Times New Roman" w:hAnsi="Calibri" w:cs="Calibri"/>
          <w:lang w:eastAsia="pl-PL"/>
        </w:rPr>
        <w:t xml:space="preserve">niosek </w:t>
      </w:r>
      <w:r w:rsidR="00990135" w:rsidRPr="00922C4C">
        <w:rPr>
          <w:rFonts w:ascii="Calibri" w:eastAsia="Times New Roman" w:hAnsi="Calibri" w:cs="Calibri"/>
          <w:lang w:eastAsia="pl-PL"/>
        </w:rPr>
        <w:t xml:space="preserve">o refundację ze środków </w:t>
      </w:r>
      <w:r w:rsidR="00913C0C" w:rsidRPr="00922C4C">
        <w:rPr>
          <w:rFonts w:ascii="Calibri" w:eastAsia="Times New Roman" w:hAnsi="Calibri" w:cs="Calibri"/>
          <w:lang w:eastAsia="pl-PL"/>
        </w:rPr>
        <w:t xml:space="preserve"> Fundu</w:t>
      </w:r>
      <w:r w:rsidR="0089308B" w:rsidRPr="00922C4C">
        <w:rPr>
          <w:rFonts w:ascii="Calibri" w:eastAsia="Times New Roman" w:hAnsi="Calibri" w:cs="Calibri"/>
          <w:lang w:eastAsia="pl-PL"/>
        </w:rPr>
        <w:t xml:space="preserve">szu Pracy kosztów </w:t>
      </w:r>
      <w:r w:rsidR="00686647" w:rsidRPr="00922C4C">
        <w:rPr>
          <w:rFonts w:ascii="Calibri" w:eastAsia="Times New Roman" w:hAnsi="Calibri" w:cs="Calibri"/>
          <w:lang w:eastAsia="pl-PL"/>
        </w:rPr>
        <w:t xml:space="preserve">wyposażenia </w:t>
      </w:r>
      <w:r w:rsidR="00913C0C" w:rsidRPr="00922C4C">
        <w:rPr>
          <w:rFonts w:ascii="Calibri" w:eastAsia="Times New Roman" w:hAnsi="Calibri" w:cs="Calibri"/>
          <w:lang w:eastAsia="pl-PL"/>
        </w:rPr>
        <w:t xml:space="preserve">lub doposażenia </w:t>
      </w:r>
      <w:r w:rsidR="00823316" w:rsidRPr="00922C4C">
        <w:rPr>
          <w:rFonts w:ascii="Calibri" w:eastAsia="Times New Roman" w:hAnsi="Calibri" w:cs="Calibri"/>
          <w:lang w:eastAsia="pl-PL"/>
        </w:rPr>
        <w:t>stanowiska pracy</w:t>
      </w:r>
      <w:r w:rsidR="00676114" w:rsidRPr="00922C4C">
        <w:rPr>
          <w:rFonts w:ascii="Calibri" w:eastAsia="Times New Roman" w:hAnsi="Calibri" w:cs="Calibri"/>
          <w:lang w:eastAsia="pl-PL"/>
        </w:rPr>
        <w:t>”</w:t>
      </w:r>
      <w:r w:rsidR="00823316" w:rsidRPr="00922C4C">
        <w:rPr>
          <w:rFonts w:ascii="Calibri" w:eastAsia="Times New Roman" w:hAnsi="Calibri" w:cs="Calibri"/>
          <w:lang w:eastAsia="pl-PL"/>
        </w:rPr>
        <w:t xml:space="preserve"> </w:t>
      </w:r>
      <w:r w:rsidR="00823316" w:rsidRPr="00922C4C">
        <w:rPr>
          <w:rFonts w:ascii="Calibri" w:eastAsia="Times New Roman" w:hAnsi="Calibri" w:cs="Tahoma"/>
          <w:lang w:eastAsia="pl-PL"/>
        </w:rPr>
        <w:t xml:space="preserve">zwanego w dalszej </w:t>
      </w:r>
      <w:r w:rsidR="001353A1">
        <w:rPr>
          <w:rFonts w:ascii="Calibri" w:eastAsia="Times New Roman" w:hAnsi="Calibri" w:cs="Tahoma"/>
          <w:lang w:eastAsia="pl-PL"/>
        </w:rPr>
        <w:t>treści Regulaminu „ W</w:t>
      </w:r>
      <w:r w:rsidR="00823316" w:rsidRPr="00922C4C">
        <w:rPr>
          <w:rFonts w:ascii="Calibri" w:eastAsia="Times New Roman" w:hAnsi="Calibri" w:cs="Tahoma"/>
          <w:lang w:eastAsia="pl-PL"/>
        </w:rPr>
        <w:t>nioskiem”.</w:t>
      </w:r>
    </w:p>
    <w:p w:rsidR="00686647" w:rsidRPr="00922C4C" w:rsidRDefault="00686647" w:rsidP="00823316">
      <w:pPr>
        <w:spacing w:after="0" w:line="240" w:lineRule="auto"/>
        <w:ind w:left="720"/>
        <w:jc w:val="both"/>
        <w:textAlignment w:val="top"/>
        <w:rPr>
          <w:rFonts w:ascii="Calibri" w:eastAsia="Times New Roman" w:hAnsi="Calibri" w:cs="Calibri"/>
          <w:lang w:eastAsia="pl-PL"/>
        </w:rPr>
      </w:pPr>
    </w:p>
    <w:p w:rsidR="000463FF" w:rsidRPr="00922C4C" w:rsidRDefault="000463FF" w:rsidP="003A2425">
      <w:pPr>
        <w:numPr>
          <w:ilvl w:val="0"/>
          <w:numId w:val="14"/>
        </w:numPr>
        <w:spacing w:after="0" w:line="240" w:lineRule="auto"/>
        <w:jc w:val="both"/>
        <w:textAlignment w:val="top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lang w:eastAsia="pl-PL"/>
        </w:rPr>
        <w:t xml:space="preserve">Maksymalna kwota Refundacji jednego stanowiska pracy wynosi 6-krotność przeciętnego </w:t>
      </w:r>
    </w:p>
    <w:p w:rsidR="000463FF" w:rsidRPr="00922C4C" w:rsidRDefault="000463FF" w:rsidP="000E6899">
      <w:pPr>
        <w:spacing w:after="0" w:line="240" w:lineRule="auto"/>
        <w:ind w:left="720"/>
        <w:jc w:val="both"/>
        <w:textAlignment w:val="top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lang w:eastAsia="pl-PL"/>
        </w:rPr>
        <w:t>wynagrodzenia obowiązującego w dniu zawarcia umowy o Refundację</w:t>
      </w:r>
      <w:r w:rsidR="001C2D32">
        <w:rPr>
          <w:rFonts w:ascii="Calibri" w:eastAsia="Times New Roman" w:hAnsi="Calibri" w:cs="Calibri"/>
          <w:lang w:eastAsia="pl-PL"/>
        </w:rPr>
        <w:t xml:space="preserve">. </w:t>
      </w:r>
      <w:r w:rsidR="00113558">
        <w:rPr>
          <w:rFonts w:ascii="Calibri" w:eastAsia="Times New Roman" w:hAnsi="Calibri" w:cs="Calibri"/>
          <w:lang w:eastAsia="pl-PL"/>
        </w:rPr>
        <w:t>Przyznawana k</w:t>
      </w:r>
      <w:r w:rsidRPr="00922C4C">
        <w:rPr>
          <w:rFonts w:ascii="Calibri" w:eastAsia="Times New Roman" w:hAnsi="Calibri" w:cs="Calibri"/>
          <w:lang w:eastAsia="pl-PL"/>
        </w:rPr>
        <w:t xml:space="preserve">wota   </w:t>
      </w:r>
    </w:p>
    <w:p w:rsidR="000463FF" w:rsidRPr="00922C4C" w:rsidRDefault="000463FF" w:rsidP="000E6899">
      <w:pPr>
        <w:spacing w:after="0" w:line="240" w:lineRule="auto"/>
        <w:ind w:left="720"/>
        <w:jc w:val="both"/>
        <w:textAlignment w:val="top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lang w:eastAsia="pl-PL"/>
        </w:rPr>
        <w:t xml:space="preserve">Refundacji  jest proporcjonalna do  wymiaru  czasu pracy  skierowanego: bezrobotnego ,           </w:t>
      </w:r>
    </w:p>
    <w:p w:rsidR="000463FF" w:rsidRPr="00922C4C" w:rsidRDefault="000463FF" w:rsidP="000E6899">
      <w:pPr>
        <w:spacing w:after="0" w:line="240" w:lineRule="auto"/>
        <w:ind w:left="720"/>
        <w:jc w:val="both"/>
        <w:textAlignment w:val="top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lang w:eastAsia="pl-PL"/>
        </w:rPr>
        <w:t>opiekuna  lub  poszukującego  pracy absolwenta.</w:t>
      </w:r>
    </w:p>
    <w:p w:rsidR="000463FF" w:rsidRPr="00922C4C" w:rsidRDefault="000463FF" w:rsidP="000463FF">
      <w:pPr>
        <w:spacing w:after="0" w:line="240" w:lineRule="auto"/>
        <w:ind w:left="-851"/>
        <w:jc w:val="both"/>
        <w:textAlignment w:val="top"/>
        <w:rPr>
          <w:rFonts w:ascii="Calibri" w:eastAsia="Times New Roman" w:hAnsi="Calibri" w:cs="Calibri"/>
          <w:lang w:eastAsia="pl-PL"/>
        </w:rPr>
      </w:pPr>
    </w:p>
    <w:p w:rsidR="000463FF" w:rsidRPr="00922C4C" w:rsidRDefault="000463FF" w:rsidP="003A2425">
      <w:pPr>
        <w:numPr>
          <w:ilvl w:val="0"/>
          <w:numId w:val="14"/>
        </w:numPr>
        <w:spacing w:after="0" w:line="240" w:lineRule="auto"/>
        <w:jc w:val="both"/>
        <w:textAlignment w:val="top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lang w:eastAsia="pl-PL"/>
        </w:rPr>
        <w:t xml:space="preserve">Refundacja dla podmiotu prowadzącego działalność gospodarczą, żłobka lub klubu dziecięcego  lub podmiotu  świadczącego usługi rehabilitacyjne  stanowi   pomoc  de  </w:t>
      </w:r>
      <w:proofErr w:type="spellStart"/>
      <w:r w:rsidRPr="00922C4C">
        <w:rPr>
          <w:rFonts w:ascii="Calibri" w:eastAsia="Times New Roman" w:hAnsi="Calibri" w:cs="Calibri"/>
          <w:lang w:eastAsia="pl-PL"/>
        </w:rPr>
        <w:t>minimis</w:t>
      </w:r>
      <w:proofErr w:type="spellEnd"/>
      <w:r w:rsidRPr="00922C4C">
        <w:rPr>
          <w:rFonts w:ascii="Calibri" w:eastAsia="Times New Roman" w:hAnsi="Calibri" w:cs="Calibri"/>
          <w:lang w:eastAsia="pl-PL"/>
        </w:rPr>
        <w:t xml:space="preserve">, w rozumieniu przepisów rozporządzenia </w:t>
      </w:r>
      <w:r w:rsidRPr="00922C4C">
        <w:rPr>
          <w:rFonts w:ascii="Calibri" w:eastAsia="Times New Roman" w:hAnsi="Calibri" w:cs="Times New Roman"/>
          <w:lang w:eastAsia="pl-PL"/>
        </w:rPr>
        <w:t xml:space="preserve">wymienionego w </w:t>
      </w:r>
      <w:r w:rsidRPr="00113558">
        <w:rPr>
          <w:rFonts w:ascii="Calibri" w:eastAsia="Times New Roman" w:hAnsi="Calibri" w:cs="Times New Roman"/>
          <w:b/>
          <w:lang w:eastAsia="pl-PL"/>
        </w:rPr>
        <w:t>pkt</w:t>
      </w:r>
      <w:r w:rsidRPr="00922C4C">
        <w:rPr>
          <w:rFonts w:ascii="Calibri" w:eastAsia="Times New Roman" w:hAnsi="Calibri" w:cs="Times New Roman"/>
          <w:lang w:eastAsia="pl-PL"/>
        </w:rPr>
        <w:t xml:space="preserve"> </w:t>
      </w:r>
      <w:r w:rsidR="00205435" w:rsidRPr="00113558">
        <w:rPr>
          <w:rFonts w:ascii="Calibri" w:eastAsia="Times New Roman" w:hAnsi="Calibri" w:cs="Times New Roman"/>
          <w:b/>
          <w:lang w:eastAsia="pl-PL"/>
        </w:rPr>
        <w:t>2</w:t>
      </w:r>
      <w:r w:rsidRPr="00922C4C">
        <w:rPr>
          <w:rFonts w:ascii="Calibri" w:eastAsia="Times New Roman" w:hAnsi="Calibri" w:cs="Times New Roman"/>
          <w:lang w:eastAsia="pl-PL"/>
        </w:rPr>
        <w:t xml:space="preserve"> Podstawy prawnej Regulaminu.</w:t>
      </w:r>
    </w:p>
    <w:p w:rsidR="000463FF" w:rsidRPr="00922C4C" w:rsidRDefault="000463FF" w:rsidP="000463FF">
      <w:pPr>
        <w:spacing w:after="0" w:line="240" w:lineRule="auto"/>
        <w:ind w:left="720"/>
        <w:jc w:val="both"/>
        <w:textAlignment w:val="top"/>
        <w:rPr>
          <w:rFonts w:ascii="Calibri" w:eastAsia="Times New Roman" w:hAnsi="Calibri" w:cs="Calibri"/>
          <w:lang w:eastAsia="pl-PL"/>
        </w:rPr>
      </w:pPr>
    </w:p>
    <w:p w:rsidR="000463FF" w:rsidRPr="00922C4C" w:rsidRDefault="004329BE" w:rsidP="003A2425">
      <w:pPr>
        <w:numPr>
          <w:ilvl w:val="0"/>
          <w:numId w:val="14"/>
        </w:numPr>
        <w:spacing w:after="0" w:line="240" w:lineRule="auto"/>
        <w:jc w:val="both"/>
        <w:textAlignment w:val="top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Tahoma"/>
          <w:lang w:eastAsia="pl-PL"/>
        </w:rPr>
        <w:t xml:space="preserve"> Refundacja </w:t>
      </w:r>
      <w:r w:rsidR="000348B3">
        <w:rPr>
          <w:rFonts w:ascii="Calibri" w:eastAsia="Times New Roman" w:hAnsi="Calibri" w:cs="Tahoma"/>
          <w:lang w:eastAsia="pl-PL"/>
        </w:rPr>
        <w:t xml:space="preserve">dla </w:t>
      </w:r>
      <w:r w:rsidR="000463FF" w:rsidRPr="00922C4C">
        <w:rPr>
          <w:rFonts w:ascii="Calibri" w:eastAsia="Times New Roman" w:hAnsi="Calibri" w:cs="Tahoma"/>
          <w:lang w:eastAsia="pl-PL"/>
        </w:rPr>
        <w:t xml:space="preserve">niepublicznego przedszkola lub niepublicznej szkoły stanowi pomoc </w:t>
      </w:r>
      <w:r w:rsidR="000463FF" w:rsidRPr="00922C4C">
        <w:rPr>
          <w:rFonts w:ascii="Calibri" w:eastAsia="Times New Roman" w:hAnsi="Calibri" w:cs="Tahoma"/>
          <w:lang w:eastAsia="pl-PL"/>
        </w:rPr>
        <w:br/>
        <w:t xml:space="preserve">de </w:t>
      </w:r>
      <w:proofErr w:type="spellStart"/>
      <w:r w:rsidR="000463FF" w:rsidRPr="00922C4C">
        <w:rPr>
          <w:rFonts w:ascii="Calibri" w:eastAsia="Times New Roman" w:hAnsi="Calibri" w:cs="Tahoma"/>
          <w:lang w:eastAsia="pl-PL"/>
        </w:rPr>
        <w:t>minimis</w:t>
      </w:r>
      <w:proofErr w:type="spellEnd"/>
      <w:r w:rsidR="000463FF" w:rsidRPr="00922C4C">
        <w:rPr>
          <w:rFonts w:ascii="Calibri" w:eastAsia="Times New Roman" w:hAnsi="Calibri" w:cs="Tahoma"/>
          <w:lang w:eastAsia="pl-PL"/>
        </w:rPr>
        <w:t xml:space="preserve">, w rozumieniu przepisów rozporządzenia </w:t>
      </w:r>
      <w:r w:rsidR="000463FF" w:rsidRPr="00922C4C">
        <w:rPr>
          <w:rFonts w:ascii="Calibri" w:eastAsia="Times New Roman" w:hAnsi="Calibri" w:cs="Times New Roman"/>
          <w:lang w:eastAsia="pl-PL"/>
        </w:rPr>
        <w:t xml:space="preserve">wymienionego w </w:t>
      </w:r>
      <w:r w:rsidR="000463FF" w:rsidRPr="00113558">
        <w:rPr>
          <w:rFonts w:ascii="Calibri" w:eastAsia="Times New Roman" w:hAnsi="Calibri" w:cs="Times New Roman"/>
          <w:b/>
          <w:lang w:eastAsia="pl-PL"/>
        </w:rPr>
        <w:t xml:space="preserve">pkt </w:t>
      </w:r>
      <w:r w:rsidR="00C94362" w:rsidRPr="00113558">
        <w:rPr>
          <w:rFonts w:ascii="Calibri" w:eastAsia="Times New Roman" w:hAnsi="Calibri" w:cs="Times New Roman"/>
          <w:b/>
          <w:lang w:eastAsia="pl-PL"/>
        </w:rPr>
        <w:t>2</w:t>
      </w:r>
      <w:r w:rsidR="00236D01" w:rsidRPr="00922C4C">
        <w:rPr>
          <w:rFonts w:ascii="Calibri" w:eastAsia="Times New Roman" w:hAnsi="Calibri" w:cs="Times New Roman"/>
          <w:lang w:eastAsia="pl-PL"/>
        </w:rPr>
        <w:t xml:space="preserve"> </w:t>
      </w:r>
      <w:r w:rsidR="000463FF" w:rsidRPr="00922C4C">
        <w:rPr>
          <w:rFonts w:ascii="Calibri" w:eastAsia="Times New Roman" w:hAnsi="Calibri" w:cs="Times New Roman"/>
          <w:lang w:eastAsia="pl-PL"/>
        </w:rPr>
        <w:t>Podstawy prawnej</w:t>
      </w:r>
      <w:r w:rsidR="000463FF" w:rsidRPr="00922C4C">
        <w:rPr>
          <w:rFonts w:ascii="Calibri" w:eastAsia="Times New Roman" w:hAnsi="Calibri" w:cs="Tahoma"/>
          <w:lang w:eastAsia="pl-PL"/>
        </w:rPr>
        <w:t xml:space="preserve"> i jest udzielana zgodnie z przepisami tego rozporządzenia; w przypadku gdy refundacja jest dokonywana jako wsparcie  finansowe z Funduszu  Pracy  w celu realizacji </w:t>
      </w:r>
      <w:r w:rsidR="000463FF" w:rsidRPr="00922C4C">
        <w:rPr>
          <w:rFonts w:ascii="Calibri" w:eastAsia="Times New Roman" w:hAnsi="Calibri" w:cs="Tahoma"/>
          <w:lang w:eastAsia="pl-PL"/>
        </w:rPr>
        <w:lastRenderedPageBreak/>
        <w:t>zadań  określonych  w ustawie</w:t>
      </w:r>
      <w:r w:rsidR="00236FBB" w:rsidRPr="00922C4C">
        <w:rPr>
          <w:rFonts w:ascii="Calibri" w:eastAsia="Times New Roman" w:hAnsi="Calibri" w:cs="Tahoma"/>
          <w:lang w:eastAsia="pl-PL"/>
        </w:rPr>
        <w:t xml:space="preserve"> z dnia 14 grudnia  2016</w:t>
      </w:r>
      <w:r w:rsidR="00DF3D0E" w:rsidRPr="00922C4C">
        <w:rPr>
          <w:rFonts w:ascii="Calibri" w:eastAsia="Times New Roman" w:hAnsi="Calibri" w:cs="Tahoma"/>
          <w:lang w:eastAsia="pl-PL"/>
        </w:rPr>
        <w:t xml:space="preserve"> r. </w:t>
      </w:r>
      <w:r w:rsidR="00236FBB" w:rsidRPr="00922C4C">
        <w:rPr>
          <w:rFonts w:ascii="Calibri" w:eastAsia="Times New Roman" w:hAnsi="Calibri" w:cs="Tahoma"/>
          <w:lang w:eastAsia="pl-PL"/>
        </w:rPr>
        <w:t>Praw</w:t>
      </w:r>
      <w:r w:rsidR="00DF3D0E" w:rsidRPr="00922C4C">
        <w:rPr>
          <w:rFonts w:ascii="Calibri" w:eastAsia="Times New Roman" w:hAnsi="Calibri" w:cs="Tahoma"/>
          <w:lang w:eastAsia="pl-PL"/>
        </w:rPr>
        <w:t xml:space="preserve">o </w:t>
      </w:r>
      <w:r w:rsidR="00236FBB" w:rsidRPr="00922C4C">
        <w:rPr>
          <w:rFonts w:ascii="Calibri" w:eastAsia="Times New Roman" w:hAnsi="Calibri" w:cs="Tahoma"/>
          <w:lang w:eastAsia="pl-PL"/>
        </w:rPr>
        <w:t>oświatowe</w:t>
      </w:r>
      <w:r w:rsidR="000463FF" w:rsidRPr="00922C4C">
        <w:rPr>
          <w:rFonts w:ascii="Calibri" w:eastAsia="Times New Roman" w:hAnsi="Calibri" w:cs="Tahoma"/>
          <w:lang w:eastAsia="pl-PL"/>
        </w:rPr>
        <w:t xml:space="preserve"> -  nie stanowi  pomocy de </w:t>
      </w:r>
      <w:proofErr w:type="spellStart"/>
      <w:r w:rsidR="000463FF" w:rsidRPr="00922C4C">
        <w:rPr>
          <w:rFonts w:ascii="Calibri" w:eastAsia="Times New Roman" w:hAnsi="Calibri" w:cs="Tahoma"/>
          <w:lang w:eastAsia="pl-PL"/>
        </w:rPr>
        <w:t>minimis</w:t>
      </w:r>
      <w:proofErr w:type="spellEnd"/>
      <w:r w:rsidR="000463FF" w:rsidRPr="00922C4C">
        <w:rPr>
          <w:rFonts w:ascii="Calibri" w:eastAsia="Times New Roman" w:hAnsi="Calibri" w:cs="Tahoma"/>
          <w:lang w:eastAsia="pl-PL"/>
        </w:rPr>
        <w:t>.</w:t>
      </w:r>
    </w:p>
    <w:p w:rsidR="000463FF" w:rsidRPr="00922C4C" w:rsidRDefault="000463FF" w:rsidP="000463FF">
      <w:pPr>
        <w:spacing w:after="0" w:line="240" w:lineRule="auto"/>
        <w:jc w:val="both"/>
        <w:textAlignment w:val="top"/>
        <w:rPr>
          <w:rFonts w:ascii="Calibri" w:eastAsia="Times New Roman" w:hAnsi="Calibri" w:cs="Calibri"/>
          <w:lang w:eastAsia="pl-PL"/>
        </w:rPr>
      </w:pPr>
    </w:p>
    <w:p w:rsidR="000463FF" w:rsidRPr="00922C4C" w:rsidRDefault="000463FF" w:rsidP="003A2425">
      <w:pPr>
        <w:numPr>
          <w:ilvl w:val="0"/>
          <w:numId w:val="14"/>
        </w:numPr>
        <w:spacing w:after="0" w:line="240" w:lineRule="auto"/>
        <w:jc w:val="both"/>
        <w:textAlignment w:val="top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Tahoma"/>
          <w:lang w:eastAsia="pl-PL"/>
        </w:rPr>
        <w:t>Re</w:t>
      </w:r>
      <w:r w:rsidR="00DF3D0E" w:rsidRPr="00922C4C">
        <w:rPr>
          <w:rFonts w:ascii="Calibri" w:eastAsia="Times New Roman" w:hAnsi="Calibri" w:cs="Tahoma"/>
          <w:lang w:eastAsia="pl-PL"/>
        </w:rPr>
        <w:t xml:space="preserve">fundacja dla producenta rolnego </w:t>
      </w:r>
      <w:r w:rsidRPr="00922C4C">
        <w:rPr>
          <w:rFonts w:ascii="Calibri" w:eastAsia="Times New Roman" w:hAnsi="Calibri" w:cs="Tahoma"/>
          <w:lang w:eastAsia="pl-PL"/>
        </w:rPr>
        <w:t xml:space="preserve">stanowi pomoc de </w:t>
      </w:r>
      <w:proofErr w:type="spellStart"/>
      <w:r w:rsidRPr="00922C4C">
        <w:rPr>
          <w:rFonts w:ascii="Calibri" w:eastAsia="Times New Roman" w:hAnsi="Calibri" w:cs="Tahoma"/>
          <w:lang w:eastAsia="pl-PL"/>
        </w:rPr>
        <w:t>minimis</w:t>
      </w:r>
      <w:proofErr w:type="spellEnd"/>
      <w:r w:rsidRPr="00922C4C">
        <w:rPr>
          <w:rFonts w:ascii="Calibri" w:eastAsia="Times New Roman" w:hAnsi="Calibri" w:cs="Tahoma"/>
          <w:lang w:eastAsia="pl-PL"/>
        </w:rPr>
        <w:t xml:space="preserve"> w sektorze rolnym </w:t>
      </w:r>
      <w:r w:rsidRPr="00922C4C">
        <w:rPr>
          <w:rFonts w:ascii="Calibri" w:eastAsia="Times New Roman" w:hAnsi="Calibri" w:cs="Tahoma"/>
          <w:lang w:eastAsia="pl-PL"/>
        </w:rPr>
        <w:br/>
        <w:t xml:space="preserve">w rozumieniu przepisów rozporządzenia wymienionego w </w:t>
      </w:r>
      <w:r w:rsidRPr="00113558">
        <w:rPr>
          <w:rFonts w:ascii="Calibri" w:eastAsia="Times New Roman" w:hAnsi="Calibri" w:cs="Tahoma"/>
          <w:b/>
          <w:lang w:eastAsia="pl-PL"/>
        </w:rPr>
        <w:t xml:space="preserve">pkt </w:t>
      </w:r>
      <w:r w:rsidR="00C94362" w:rsidRPr="00113558">
        <w:rPr>
          <w:rFonts w:ascii="Calibri" w:eastAsia="Times New Roman" w:hAnsi="Calibri" w:cs="Tahoma"/>
          <w:b/>
          <w:lang w:eastAsia="pl-PL"/>
        </w:rPr>
        <w:t>3</w:t>
      </w:r>
      <w:r w:rsidRPr="00922C4C">
        <w:rPr>
          <w:rFonts w:ascii="Calibri" w:eastAsia="Times New Roman" w:hAnsi="Calibri" w:cs="Tahoma"/>
          <w:lang w:eastAsia="pl-PL"/>
        </w:rPr>
        <w:t xml:space="preserve"> Podstawy prawnej.</w:t>
      </w:r>
    </w:p>
    <w:p w:rsidR="000463FF" w:rsidRPr="00922C4C" w:rsidRDefault="000463FF" w:rsidP="000463FF">
      <w:pPr>
        <w:spacing w:after="0" w:line="240" w:lineRule="auto"/>
        <w:ind w:left="720"/>
        <w:rPr>
          <w:rFonts w:ascii="Calibri" w:eastAsia="Times New Roman" w:hAnsi="Calibri" w:cs="Calibri"/>
          <w:lang w:eastAsia="pl-PL"/>
        </w:rPr>
      </w:pPr>
    </w:p>
    <w:p w:rsidR="00686647" w:rsidRPr="00C87875" w:rsidRDefault="000463FF" w:rsidP="00C87875">
      <w:pPr>
        <w:numPr>
          <w:ilvl w:val="0"/>
          <w:numId w:val="14"/>
        </w:numPr>
        <w:spacing w:after="0" w:line="240" w:lineRule="auto"/>
        <w:jc w:val="both"/>
        <w:textAlignment w:val="top"/>
        <w:rPr>
          <w:rFonts w:ascii="Calibri" w:hAnsi="Calibri" w:cs="Calibri"/>
        </w:rPr>
      </w:pPr>
      <w:r w:rsidRPr="00922C4C">
        <w:rPr>
          <w:rFonts w:ascii="Calibri" w:eastAsia="Times New Roman" w:hAnsi="Calibri" w:cs="Tahoma"/>
          <w:lang w:eastAsia="pl-PL"/>
        </w:rPr>
        <w:t xml:space="preserve">Refundacja może być przyznana posiadającemu  gospodarstwo rolne w rozumieniu ustawy    </w:t>
      </w:r>
      <w:r w:rsidRPr="00922C4C">
        <w:rPr>
          <w:rFonts w:ascii="Calibri" w:eastAsia="Times New Roman" w:hAnsi="Calibri" w:cs="Tahoma"/>
          <w:lang w:eastAsia="pl-PL"/>
        </w:rPr>
        <w:br/>
        <w:t xml:space="preserve">z dnia 15 listopada 1984 r. o  podatku rolnym </w:t>
      </w:r>
      <w:r w:rsidR="00C35687" w:rsidRPr="00922C4C">
        <w:rPr>
          <w:rFonts w:ascii="Calibri" w:eastAsia="Times New Roman" w:hAnsi="Calibri" w:cs="Tahoma"/>
          <w:lang w:eastAsia="pl-PL"/>
        </w:rPr>
        <w:t>(</w:t>
      </w:r>
      <w:r w:rsidR="0044286A" w:rsidRPr="00922C4C">
        <w:rPr>
          <w:rFonts w:ascii="Calibri" w:eastAsia="Times New Roman" w:hAnsi="Calibri" w:cs="Tahoma"/>
          <w:lang w:eastAsia="pl-PL"/>
        </w:rPr>
        <w:t xml:space="preserve"> Dz. U. </w:t>
      </w:r>
      <w:r w:rsidRPr="00922C4C">
        <w:rPr>
          <w:rFonts w:ascii="Calibri" w:eastAsia="Times New Roman" w:hAnsi="Calibri" w:cs="Tahoma"/>
          <w:lang w:eastAsia="pl-PL"/>
        </w:rPr>
        <w:t>20</w:t>
      </w:r>
      <w:r w:rsidR="0038216D" w:rsidRPr="00922C4C">
        <w:rPr>
          <w:rFonts w:ascii="Calibri" w:eastAsia="Times New Roman" w:hAnsi="Calibri" w:cs="Tahoma"/>
          <w:lang w:eastAsia="pl-PL"/>
        </w:rPr>
        <w:t>2</w:t>
      </w:r>
      <w:r w:rsidR="00AC06CC">
        <w:rPr>
          <w:rFonts w:ascii="Calibri" w:eastAsia="Times New Roman" w:hAnsi="Calibri" w:cs="Tahoma"/>
          <w:lang w:eastAsia="pl-PL"/>
        </w:rPr>
        <w:t>4</w:t>
      </w:r>
      <w:r w:rsidRPr="00922C4C">
        <w:rPr>
          <w:rFonts w:ascii="Calibri" w:eastAsia="Times New Roman" w:hAnsi="Calibri" w:cs="Tahoma"/>
          <w:lang w:eastAsia="pl-PL"/>
        </w:rPr>
        <w:t xml:space="preserve">. </w:t>
      </w:r>
      <w:r w:rsidR="00AC06CC">
        <w:rPr>
          <w:rFonts w:ascii="Calibri" w:eastAsia="Times New Roman" w:hAnsi="Calibri" w:cs="Tahoma"/>
          <w:lang w:eastAsia="pl-PL"/>
        </w:rPr>
        <w:t xml:space="preserve">1176 </w:t>
      </w:r>
      <w:r w:rsidR="0038216D" w:rsidRPr="00922C4C">
        <w:rPr>
          <w:rFonts w:ascii="Calibri" w:eastAsia="Times New Roman" w:hAnsi="Calibri" w:cs="Tahoma"/>
          <w:lang w:eastAsia="pl-PL"/>
        </w:rPr>
        <w:t>t.</w:t>
      </w:r>
      <w:r w:rsidR="004C7A1C">
        <w:rPr>
          <w:rFonts w:ascii="Calibri" w:eastAsia="Times New Roman" w:hAnsi="Calibri" w:cs="Tahoma"/>
          <w:lang w:eastAsia="pl-PL"/>
        </w:rPr>
        <w:t xml:space="preserve"> </w:t>
      </w:r>
      <w:r w:rsidR="0038216D" w:rsidRPr="00922C4C">
        <w:rPr>
          <w:rFonts w:ascii="Calibri" w:eastAsia="Times New Roman" w:hAnsi="Calibri" w:cs="Tahoma"/>
          <w:lang w:eastAsia="pl-PL"/>
        </w:rPr>
        <w:t>j</w:t>
      </w:r>
      <w:r w:rsidR="00AC06CC">
        <w:rPr>
          <w:rFonts w:ascii="Calibri" w:eastAsia="Times New Roman" w:hAnsi="Calibri" w:cs="Tahoma"/>
          <w:lang w:eastAsia="pl-PL"/>
        </w:rPr>
        <w:t>.</w:t>
      </w:r>
      <w:r w:rsidR="00DD43D2">
        <w:rPr>
          <w:rFonts w:ascii="Calibri" w:eastAsia="Times New Roman" w:hAnsi="Calibri" w:cs="Tahoma"/>
          <w:lang w:eastAsia="pl-PL"/>
        </w:rPr>
        <w:t xml:space="preserve"> ze  zm.)</w:t>
      </w:r>
      <w:r w:rsidR="005B4D12" w:rsidRPr="00922C4C">
        <w:rPr>
          <w:rFonts w:ascii="Calibri" w:eastAsia="Times New Roman" w:hAnsi="Calibri" w:cs="Tahoma"/>
          <w:lang w:eastAsia="pl-PL"/>
        </w:rPr>
        <w:t xml:space="preserve"> lub </w:t>
      </w:r>
      <w:r w:rsidRPr="00922C4C">
        <w:rPr>
          <w:rFonts w:ascii="Calibri" w:eastAsia="Times New Roman" w:hAnsi="Calibri" w:cs="Tahoma"/>
          <w:lang w:eastAsia="pl-PL"/>
        </w:rPr>
        <w:t xml:space="preserve">prowadzącemu dział specjalny produkcji </w:t>
      </w:r>
      <w:r w:rsidR="005B4D12" w:rsidRPr="00922C4C">
        <w:rPr>
          <w:rFonts w:ascii="Calibri" w:eastAsia="Times New Roman" w:hAnsi="Calibri" w:cs="Tahoma"/>
          <w:lang w:eastAsia="pl-PL"/>
        </w:rPr>
        <w:t xml:space="preserve">rolnej, o którym  mowa </w:t>
      </w:r>
      <w:r w:rsidRPr="00922C4C">
        <w:rPr>
          <w:rFonts w:ascii="Calibri" w:eastAsia="Times New Roman" w:hAnsi="Calibri" w:cs="Tahoma"/>
          <w:lang w:eastAsia="pl-PL"/>
        </w:rPr>
        <w:t xml:space="preserve">w ustawie z dnia 26 lipca 1991 r. o podatku dochodowym od osób fizycznych </w:t>
      </w:r>
      <w:r w:rsidR="0034072F">
        <w:rPr>
          <w:rFonts w:ascii="Calibri" w:eastAsia="Times New Roman" w:hAnsi="Calibri" w:cs="Tahoma"/>
          <w:lang w:eastAsia="pl-PL"/>
        </w:rPr>
        <w:t>(</w:t>
      </w:r>
      <w:r w:rsidR="00B65165">
        <w:rPr>
          <w:rFonts w:ascii="Calibri" w:eastAsia="Times New Roman" w:hAnsi="Calibri" w:cs="Tahoma"/>
          <w:lang w:eastAsia="pl-PL"/>
        </w:rPr>
        <w:t>Dz.</w:t>
      </w:r>
      <w:r w:rsidR="003E06E3" w:rsidRPr="00922C4C">
        <w:rPr>
          <w:rFonts w:ascii="Calibri" w:eastAsia="Times New Roman" w:hAnsi="Calibri" w:cs="Tahoma"/>
          <w:lang w:eastAsia="pl-PL"/>
        </w:rPr>
        <w:t>U.</w:t>
      </w:r>
      <w:r w:rsidR="0044286A" w:rsidRPr="00922C4C">
        <w:rPr>
          <w:rFonts w:ascii="Calibri" w:eastAsia="Times New Roman" w:hAnsi="Calibri" w:cs="Tahoma"/>
          <w:lang w:eastAsia="pl-PL"/>
        </w:rPr>
        <w:t>20</w:t>
      </w:r>
      <w:r w:rsidR="007928FF" w:rsidRPr="00922C4C">
        <w:rPr>
          <w:rFonts w:ascii="Calibri" w:eastAsia="Times New Roman" w:hAnsi="Calibri" w:cs="Tahoma"/>
          <w:lang w:eastAsia="pl-PL"/>
        </w:rPr>
        <w:t>2</w:t>
      </w:r>
      <w:r w:rsidR="00AC06CC">
        <w:rPr>
          <w:rFonts w:ascii="Calibri" w:eastAsia="Times New Roman" w:hAnsi="Calibri" w:cs="Tahoma"/>
          <w:lang w:eastAsia="pl-PL"/>
        </w:rPr>
        <w:t>4</w:t>
      </w:r>
      <w:r w:rsidR="0044286A" w:rsidRPr="00922C4C">
        <w:rPr>
          <w:rFonts w:ascii="Calibri" w:eastAsia="Times New Roman" w:hAnsi="Calibri" w:cs="Tahoma"/>
          <w:lang w:eastAsia="pl-PL"/>
        </w:rPr>
        <w:t>.</w:t>
      </w:r>
      <w:r w:rsidR="00AC06CC">
        <w:rPr>
          <w:rFonts w:ascii="Calibri" w:eastAsia="Times New Roman" w:hAnsi="Calibri" w:cs="Tahoma"/>
          <w:lang w:eastAsia="pl-PL"/>
        </w:rPr>
        <w:t>226</w:t>
      </w:r>
      <w:r w:rsidR="00F84A43">
        <w:rPr>
          <w:rFonts w:ascii="Calibri" w:eastAsia="Times New Roman" w:hAnsi="Calibri" w:cs="Tahoma"/>
          <w:lang w:eastAsia="pl-PL"/>
        </w:rPr>
        <w:t xml:space="preserve"> </w:t>
      </w:r>
      <w:r w:rsidR="0034072F">
        <w:rPr>
          <w:rFonts w:ascii="Calibri" w:eastAsia="Times New Roman" w:hAnsi="Calibri" w:cs="Tahoma"/>
          <w:lang w:eastAsia="pl-PL"/>
        </w:rPr>
        <w:t>t.</w:t>
      </w:r>
      <w:r w:rsidR="004C7A1C">
        <w:rPr>
          <w:rFonts w:ascii="Calibri" w:eastAsia="Times New Roman" w:hAnsi="Calibri" w:cs="Tahoma"/>
          <w:lang w:eastAsia="pl-PL"/>
        </w:rPr>
        <w:t xml:space="preserve"> </w:t>
      </w:r>
      <w:r w:rsidR="0034072F">
        <w:rPr>
          <w:rFonts w:ascii="Calibri" w:eastAsia="Times New Roman" w:hAnsi="Calibri" w:cs="Tahoma"/>
          <w:lang w:eastAsia="pl-PL"/>
        </w:rPr>
        <w:t>j</w:t>
      </w:r>
      <w:r w:rsidR="00C35687" w:rsidRPr="00922C4C">
        <w:rPr>
          <w:rFonts w:ascii="Calibri" w:eastAsia="Times New Roman" w:hAnsi="Calibri" w:cs="Tahoma"/>
          <w:lang w:eastAsia="pl-PL"/>
        </w:rPr>
        <w:t>.</w:t>
      </w:r>
      <w:r w:rsidR="00F84A43">
        <w:rPr>
          <w:rFonts w:ascii="Calibri" w:eastAsia="Times New Roman" w:hAnsi="Calibri" w:cs="Tahoma"/>
          <w:lang w:eastAsia="pl-PL"/>
        </w:rPr>
        <w:t xml:space="preserve"> ze zm.</w:t>
      </w:r>
      <w:r w:rsidR="00C35687" w:rsidRPr="00922C4C">
        <w:rPr>
          <w:rFonts w:ascii="Calibri" w:eastAsia="Times New Roman" w:hAnsi="Calibri" w:cs="Tahoma"/>
          <w:lang w:eastAsia="pl-PL"/>
        </w:rPr>
        <w:t xml:space="preserve">) </w:t>
      </w:r>
      <w:r w:rsidRPr="00922C4C">
        <w:rPr>
          <w:rFonts w:ascii="Calibri" w:eastAsia="Times New Roman" w:hAnsi="Calibri" w:cs="Tahoma"/>
          <w:lang w:eastAsia="pl-PL"/>
        </w:rPr>
        <w:t xml:space="preserve">lub </w:t>
      </w:r>
      <w:r w:rsidR="004C7A1C" w:rsidRPr="00C87875">
        <w:rPr>
          <w:rFonts w:ascii="Calibri" w:eastAsia="Times New Roman" w:hAnsi="Calibri" w:cs="Tahoma"/>
          <w:sz w:val="20"/>
          <w:szCs w:val="20"/>
          <w:lang w:eastAsia="pl-PL"/>
        </w:rPr>
        <w:t xml:space="preserve">w </w:t>
      </w:r>
      <w:r w:rsidRPr="00C87875">
        <w:rPr>
          <w:rFonts w:ascii="Calibri" w:eastAsia="Times New Roman" w:hAnsi="Calibri" w:cs="Tahoma"/>
          <w:lang w:eastAsia="pl-PL"/>
        </w:rPr>
        <w:t xml:space="preserve"> ustawie z dnia 15 lutego 1992 r. o podatku  dochodowym  od osób prawnych </w:t>
      </w:r>
      <w:r w:rsidR="00C35687" w:rsidRPr="00C87875">
        <w:rPr>
          <w:rFonts w:ascii="Calibri" w:eastAsia="Times New Roman" w:hAnsi="Calibri" w:cs="Tahoma"/>
          <w:lang w:eastAsia="pl-PL"/>
        </w:rPr>
        <w:t>(</w:t>
      </w:r>
      <w:r w:rsidR="0044286A" w:rsidRPr="00C87875">
        <w:rPr>
          <w:rFonts w:ascii="Calibri" w:eastAsia="Times New Roman" w:hAnsi="Calibri" w:cs="Tahoma"/>
          <w:lang w:eastAsia="pl-PL"/>
        </w:rPr>
        <w:t>Dz. U.</w:t>
      </w:r>
      <w:r w:rsidR="00C35687" w:rsidRPr="00C87875">
        <w:rPr>
          <w:rFonts w:ascii="Calibri" w:eastAsia="Times New Roman" w:hAnsi="Calibri" w:cs="Tahoma"/>
          <w:lang w:eastAsia="pl-PL"/>
        </w:rPr>
        <w:t xml:space="preserve"> 20</w:t>
      </w:r>
      <w:r w:rsidR="00E35125" w:rsidRPr="00C87875">
        <w:rPr>
          <w:rFonts w:ascii="Calibri" w:eastAsia="Times New Roman" w:hAnsi="Calibri" w:cs="Tahoma"/>
          <w:lang w:eastAsia="pl-PL"/>
        </w:rPr>
        <w:t>2</w:t>
      </w:r>
      <w:r w:rsidR="00DD43D2" w:rsidRPr="00C87875">
        <w:rPr>
          <w:rFonts w:ascii="Calibri" w:eastAsia="Times New Roman" w:hAnsi="Calibri" w:cs="Tahoma"/>
          <w:lang w:eastAsia="pl-PL"/>
        </w:rPr>
        <w:t>3</w:t>
      </w:r>
      <w:r w:rsidR="00C35687" w:rsidRPr="00C87875">
        <w:rPr>
          <w:rFonts w:ascii="Calibri" w:eastAsia="Times New Roman" w:hAnsi="Calibri" w:cs="Tahoma"/>
          <w:lang w:eastAsia="pl-PL"/>
        </w:rPr>
        <w:t xml:space="preserve">. </w:t>
      </w:r>
      <w:r w:rsidR="00DD43D2" w:rsidRPr="00C87875">
        <w:rPr>
          <w:rFonts w:ascii="Calibri" w:eastAsia="Times New Roman" w:hAnsi="Calibri" w:cs="Tahoma"/>
          <w:lang w:eastAsia="pl-PL"/>
        </w:rPr>
        <w:t>2805</w:t>
      </w:r>
      <w:r w:rsidR="00C35687" w:rsidRPr="00C87875">
        <w:rPr>
          <w:rFonts w:ascii="Calibri" w:eastAsia="Times New Roman" w:hAnsi="Calibri" w:cs="Tahoma"/>
          <w:lang w:eastAsia="pl-PL"/>
        </w:rPr>
        <w:t xml:space="preserve"> t.</w:t>
      </w:r>
      <w:r w:rsidR="003E06E3" w:rsidRPr="00C87875">
        <w:rPr>
          <w:rFonts w:ascii="Calibri" w:eastAsia="Times New Roman" w:hAnsi="Calibri" w:cs="Tahoma"/>
          <w:lang w:eastAsia="pl-PL"/>
        </w:rPr>
        <w:t xml:space="preserve"> </w:t>
      </w:r>
      <w:r w:rsidR="0034072F" w:rsidRPr="00C87875">
        <w:rPr>
          <w:rFonts w:ascii="Calibri" w:eastAsia="Times New Roman" w:hAnsi="Calibri" w:cs="Tahoma"/>
          <w:lang w:eastAsia="pl-PL"/>
        </w:rPr>
        <w:t>j.</w:t>
      </w:r>
      <w:r w:rsidR="00F84A43" w:rsidRPr="00C87875">
        <w:rPr>
          <w:rFonts w:ascii="Calibri" w:eastAsia="Times New Roman" w:hAnsi="Calibri" w:cs="Tahoma"/>
          <w:lang w:eastAsia="pl-PL"/>
        </w:rPr>
        <w:t xml:space="preserve"> ze zm.</w:t>
      </w:r>
      <w:r w:rsidR="0034072F" w:rsidRPr="00C87875">
        <w:rPr>
          <w:rFonts w:ascii="Calibri" w:eastAsia="Times New Roman" w:hAnsi="Calibri" w:cs="Tahoma"/>
          <w:lang w:eastAsia="pl-PL"/>
        </w:rPr>
        <w:t xml:space="preserve"> </w:t>
      </w:r>
      <w:r w:rsidR="00C35687" w:rsidRPr="00C87875">
        <w:rPr>
          <w:rFonts w:ascii="Calibri" w:eastAsia="Times New Roman" w:hAnsi="Calibri" w:cs="Tahoma"/>
          <w:lang w:eastAsia="pl-PL"/>
        </w:rPr>
        <w:t>)</w:t>
      </w:r>
      <w:r w:rsidR="0034072F" w:rsidRPr="00C87875">
        <w:rPr>
          <w:rFonts w:ascii="Calibri" w:eastAsia="Times New Roman" w:hAnsi="Calibri" w:cs="Tahoma"/>
          <w:lang w:eastAsia="pl-PL"/>
        </w:rPr>
        <w:t>.</w:t>
      </w:r>
    </w:p>
    <w:p w:rsidR="003E06E3" w:rsidRPr="00922C4C" w:rsidRDefault="000463FF" w:rsidP="003A2425">
      <w:pPr>
        <w:numPr>
          <w:ilvl w:val="0"/>
          <w:numId w:val="14"/>
        </w:numPr>
        <w:spacing w:after="0" w:line="240" w:lineRule="auto"/>
        <w:jc w:val="both"/>
        <w:textAlignment w:val="top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Tahoma"/>
          <w:lang w:eastAsia="pl-PL"/>
        </w:rPr>
        <w:t xml:space="preserve">Przyznanie Refundacji </w:t>
      </w:r>
      <w:r w:rsidR="009C2759" w:rsidRPr="00922C4C">
        <w:rPr>
          <w:rFonts w:ascii="Calibri" w:eastAsia="Times New Roman" w:hAnsi="Calibri" w:cs="Tahoma"/>
          <w:lang w:eastAsia="pl-PL"/>
        </w:rPr>
        <w:t xml:space="preserve">podmiotowi </w:t>
      </w:r>
      <w:r w:rsidRPr="00922C4C">
        <w:rPr>
          <w:rFonts w:ascii="Calibri" w:eastAsia="Times New Roman" w:hAnsi="Calibri" w:cs="Tahoma"/>
          <w:lang w:eastAsia="pl-PL"/>
        </w:rPr>
        <w:t>opisanemu w ust. 7 uzależnione jest od zat</w:t>
      </w:r>
      <w:r w:rsidR="00981345" w:rsidRPr="00922C4C">
        <w:rPr>
          <w:rFonts w:ascii="Calibri" w:eastAsia="Times New Roman" w:hAnsi="Calibri" w:cs="Tahoma"/>
          <w:lang w:eastAsia="pl-PL"/>
        </w:rPr>
        <w:t xml:space="preserve">rudnienia, </w:t>
      </w:r>
      <w:r w:rsidR="00981345" w:rsidRPr="00922C4C">
        <w:rPr>
          <w:rFonts w:ascii="Calibri" w:eastAsia="Times New Roman" w:hAnsi="Calibri" w:cs="Tahoma"/>
          <w:lang w:eastAsia="pl-PL"/>
        </w:rPr>
        <w:br/>
        <w:t xml:space="preserve">w każdym miesiącu, </w:t>
      </w:r>
      <w:r w:rsidRPr="00922C4C">
        <w:rPr>
          <w:rFonts w:ascii="Calibri" w:eastAsia="Times New Roman" w:hAnsi="Calibri" w:cs="Tahoma"/>
          <w:lang w:eastAsia="pl-PL"/>
        </w:rPr>
        <w:t xml:space="preserve">co najmniej jednego pracownika w pełnym wymiarze czasu pracy </w:t>
      </w:r>
      <w:r w:rsidR="00C34923" w:rsidRPr="00922C4C">
        <w:rPr>
          <w:rFonts w:ascii="Calibri" w:eastAsia="Times New Roman" w:hAnsi="Calibri" w:cs="Tahoma"/>
          <w:lang w:eastAsia="pl-PL"/>
        </w:rPr>
        <w:br/>
      </w:r>
      <w:r w:rsidRPr="00922C4C">
        <w:rPr>
          <w:rFonts w:ascii="Calibri" w:eastAsia="Times New Roman" w:hAnsi="Calibri" w:cs="Tahoma"/>
          <w:lang w:eastAsia="pl-PL"/>
        </w:rPr>
        <w:t>w okresie przez 6 miesięcy bezpośrednio  po</w:t>
      </w:r>
      <w:r w:rsidR="00613C9D">
        <w:rPr>
          <w:rFonts w:ascii="Calibri" w:eastAsia="Times New Roman" w:hAnsi="Calibri" w:cs="Tahoma"/>
          <w:lang w:eastAsia="pl-PL"/>
        </w:rPr>
        <w:t>przedzających  dzień  złożenia W</w:t>
      </w:r>
      <w:r w:rsidRPr="00922C4C">
        <w:rPr>
          <w:rFonts w:ascii="Calibri" w:eastAsia="Times New Roman" w:hAnsi="Calibri" w:cs="Tahoma"/>
          <w:lang w:eastAsia="pl-PL"/>
        </w:rPr>
        <w:t xml:space="preserve">niosku. </w:t>
      </w:r>
    </w:p>
    <w:p w:rsidR="009C2759" w:rsidRPr="00922C4C" w:rsidRDefault="009C2759" w:rsidP="000463FF">
      <w:pPr>
        <w:spacing w:after="0" w:line="240" w:lineRule="auto"/>
        <w:ind w:left="720"/>
        <w:rPr>
          <w:rFonts w:ascii="Calibri" w:eastAsia="Times New Roman" w:hAnsi="Calibri" w:cs="Tahoma"/>
          <w:lang w:eastAsia="pl-PL"/>
        </w:rPr>
      </w:pPr>
    </w:p>
    <w:p w:rsidR="000463FF" w:rsidRPr="00922C4C" w:rsidRDefault="000463FF" w:rsidP="003A2425">
      <w:pPr>
        <w:numPr>
          <w:ilvl w:val="0"/>
          <w:numId w:val="14"/>
        </w:numPr>
        <w:spacing w:after="0" w:line="240" w:lineRule="auto"/>
        <w:jc w:val="both"/>
        <w:textAlignment w:val="top"/>
        <w:rPr>
          <w:rFonts w:ascii="Calibri" w:eastAsia="Times New Roman" w:hAnsi="Calibri" w:cs="Tahoma"/>
          <w:lang w:eastAsia="pl-PL"/>
        </w:rPr>
      </w:pPr>
      <w:r w:rsidRPr="00922C4C">
        <w:rPr>
          <w:rFonts w:ascii="Calibri" w:eastAsia="Times New Roman" w:hAnsi="Calibri" w:cs="Tahoma"/>
          <w:lang w:eastAsia="pl-PL"/>
        </w:rPr>
        <w:t xml:space="preserve">Refundacji nie udziela się, jeżeli łącznie z inną pomocą ze środków publicznych, niezależnie </w:t>
      </w:r>
      <w:r w:rsidRPr="00922C4C">
        <w:rPr>
          <w:rFonts w:ascii="Calibri" w:eastAsia="Times New Roman" w:hAnsi="Calibri" w:cs="Tahoma"/>
          <w:lang w:eastAsia="pl-PL"/>
        </w:rPr>
        <w:br/>
        <w:t>od jej formy i źródła pochodzenia, w tym ze środków pochodzących z budżetu Unii Europejskiej,  udzieloną w odniesieniu do tych samych kosztów kwalifikowalnych, spowoduje przekroczenie dopuszczalnej intensywności pomocy określonej dla danego przeznaczenia pomocy.</w:t>
      </w:r>
    </w:p>
    <w:p w:rsidR="000463FF" w:rsidRPr="00922C4C" w:rsidRDefault="000463FF" w:rsidP="000463FF">
      <w:pPr>
        <w:spacing w:after="0" w:line="240" w:lineRule="auto"/>
        <w:ind w:left="720"/>
        <w:rPr>
          <w:rFonts w:ascii="Calibri" w:eastAsia="Times New Roman" w:hAnsi="Calibri" w:cs="Tahoma"/>
          <w:lang w:eastAsia="pl-PL"/>
        </w:rPr>
      </w:pPr>
    </w:p>
    <w:p w:rsidR="000463FF" w:rsidRPr="00922C4C" w:rsidRDefault="000463FF" w:rsidP="003A2425">
      <w:pPr>
        <w:numPr>
          <w:ilvl w:val="0"/>
          <w:numId w:val="14"/>
        </w:numPr>
        <w:spacing w:after="0" w:line="240" w:lineRule="auto"/>
        <w:jc w:val="both"/>
        <w:textAlignment w:val="top"/>
        <w:rPr>
          <w:rFonts w:ascii="Calibri" w:eastAsia="Times New Roman" w:hAnsi="Calibri" w:cs="Tahoma"/>
          <w:lang w:eastAsia="pl-PL"/>
        </w:rPr>
      </w:pPr>
      <w:r w:rsidRPr="00922C4C">
        <w:rPr>
          <w:rFonts w:ascii="Calibri" w:eastAsia="Times New Roman" w:hAnsi="Calibri" w:cs="Times New Roman"/>
          <w:bCs/>
          <w:iCs/>
          <w:lang w:eastAsia="pl-PL"/>
        </w:rPr>
        <w:t xml:space="preserve">Składane </w:t>
      </w:r>
      <w:r w:rsidR="00671CB1" w:rsidRPr="00922C4C">
        <w:rPr>
          <w:rFonts w:ascii="Calibri" w:eastAsia="Times New Roman" w:hAnsi="Calibri" w:cs="Times New Roman"/>
          <w:bCs/>
          <w:iCs/>
          <w:lang w:eastAsia="pl-PL"/>
        </w:rPr>
        <w:t xml:space="preserve">w </w:t>
      </w:r>
      <w:r w:rsidR="00AB5139" w:rsidRPr="00922C4C">
        <w:rPr>
          <w:rFonts w:ascii="Calibri" w:eastAsia="Times New Roman" w:hAnsi="Calibri" w:cs="Times New Roman"/>
          <w:bCs/>
          <w:iCs/>
          <w:lang w:eastAsia="pl-PL"/>
        </w:rPr>
        <w:t xml:space="preserve">Powiatowym Urzędzie </w:t>
      </w:r>
      <w:r w:rsidR="00671CB1" w:rsidRPr="00922C4C">
        <w:rPr>
          <w:rFonts w:ascii="Calibri" w:eastAsia="Times New Roman" w:hAnsi="Calibri" w:cs="Times New Roman"/>
          <w:bCs/>
          <w:iCs/>
          <w:lang w:eastAsia="pl-PL"/>
        </w:rPr>
        <w:t>Pracy w Opolu</w:t>
      </w:r>
      <w:r w:rsidRPr="00922C4C">
        <w:rPr>
          <w:rFonts w:ascii="Calibri" w:eastAsia="Times New Roman" w:hAnsi="Calibri" w:cs="Times New Roman"/>
          <w:bCs/>
          <w:iCs/>
          <w:lang w:eastAsia="pl-PL"/>
        </w:rPr>
        <w:t xml:space="preserve"> </w:t>
      </w:r>
      <w:r w:rsidR="00613C9D">
        <w:rPr>
          <w:rFonts w:ascii="Calibri" w:eastAsia="Times New Roman" w:hAnsi="Calibri" w:cs="Times New Roman"/>
          <w:bCs/>
          <w:iCs/>
          <w:lang w:eastAsia="pl-PL"/>
        </w:rPr>
        <w:t>W</w:t>
      </w:r>
      <w:r w:rsidR="00DD6422" w:rsidRPr="00922C4C">
        <w:rPr>
          <w:rFonts w:ascii="Calibri" w:eastAsia="Times New Roman" w:hAnsi="Calibri" w:cs="Times New Roman"/>
          <w:bCs/>
          <w:iCs/>
          <w:lang w:eastAsia="pl-PL"/>
        </w:rPr>
        <w:t xml:space="preserve">nioski </w:t>
      </w:r>
      <w:r w:rsidRPr="00922C4C">
        <w:rPr>
          <w:rFonts w:ascii="Calibri" w:eastAsia="Times New Roman" w:hAnsi="Calibri" w:cs="Times New Roman"/>
          <w:bCs/>
          <w:iCs/>
          <w:lang w:eastAsia="pl-PL"/>
        </w:rPr>
        <w:t>uwzględnia</w:t>
      </w:r>
      <w:r w:rsidR="00DD6422" w:rsidRPr="00922C4C">
        <w:rPr>
          <w:rFonts w:ascii="Calibri" w:eastAsia="Times New Roman" w:hAnsi="Calibri" w:cs="Times New Roman"/>
          <w:bCs/>
          <w:iCs/>
          <w:lang w:eastAsia="pl-PL"/>
        </w:rPr>
        <w:t xml:space="preserve"> </w:t>
      </w:r>
      <w:r w:rsidR="00065FB8" w:rsidRPr="00922C4C">
        <w:rPr>
          <w:rFonts w:ascii="Calibri" w:eastAsia="Times New Roman" w:hAnsi="Calibri" w:cs="Times New Roman"/>
          <w:bCs/>
          <w:iCs/>
          <w:lang w:eastAsia="pl-PL"/>
        </w:rPr>
        <w:t>się</w:t>
      </w:r>
      <w:r w:rsidRPr="00922C4C">
        <w:rPr>
          <w:rFonts w:ascii="Calibri" w:eastAsia="Times New Roman" w:hAnsi="Calibri" w:cs="Times New Roman"/>
          <w:bCs/>
          <w:iCs/>
          <w:lang w:eastAsia="pl-PL"/>
        </w:rPr>
        <w:t xml:space="preserve"> tylko w przypadku, gdy kwalifikacje</w:t>
      </w:r>
      <w:r w:rsidR="00AB5139" w:rsidRPr="00922C4C">
        <w:rPr>
          <w:rFonts w:ascii="Calibri" w:eastAsia="Times New Roman" w:hAnsi="Calibri" w:cs="Times New Roman"/>
          <w:bCs/>
          <w:iCs/>
          <w:lang w:eastAsia="pl-PL"/>
        </w:rPr>
        <w:t xml:space="preserve"> skierowanej osoby bezrobotnej, opiekuna lub poszukującego pracy absolwenta (</w:t>
      </w:r>
      <w:r w:rsidR="00DD6422" w:rsidRPr="00922C4C">
        <w:rPr>
          <w:rFonts w:ascii="Calibri" w:eastAsia="Times New Roman" w:hAnsi="Calibri" w:cs="Times New Roman"/>
          <w:bCs/>
          <w:iCs/>
          <w:lang w:eastAsia="pl-PL"/>
        </w:rPr>
        <w:t xml:space="preserve">przyszłego </w:t>
      </w:r>
      <w:r w:rsidRPr="00922C4C">
        <w:rPr>
          <w:rFonts w:ascii="Calibri" w:eastAsia="Times New Roman" w:hAnsi="Calibri" w:cs="Times New Roman"/>
          <w:bCs/>
          <w:iCs/>
          <w:lang w:eastAsia="pl-PL"/>
        </w:rPr>
        <w:t>pracownika</w:t>
      </w:r>
      <w:r w:rsidR="00AB5139" w:rsidRPr="00922C4C">
        <w:rPr>
          <w:rFonts w:ascii="Calibri" w:eastAsia="Times New Roman" w:hAnsi="Calibri" w:cs="Times New Roman"/>
          <w:bCs/>
          <w:iCs/>
          <w:lang w:eastAsia="pl-PL"/>
        </w:rPr>
        <w:t>),</w:t>
      </w:r>
      <w:r w:rsidRPr="00922C4C">
        <w:rPr>
          <w:rFonts w:ascii="Calibri" w:eastAsia="Times New Roman" w:hAnsi="Calibri" w:cs="Times New Roman"/>
          <w:bCs/>
          <w:iCs/>
          <w:lang w:eastAsia="pl-PL"/>
        </w:rPr>
        <w:t xml:space="preserve"> w nim określone</w:t>
      </w:r>
      <w:r w:rsidR="009C2759">
        <w:rPr>
          <w:rFonts w:ascii="Calibri" w:eastAsia="Times New Roman" w:hAnsi="Calibri" w:cs="Times New Roman"/>
          <w:bCs/>
          <w:iCs/>
          <w:lang w:eastAsia="pl-PL"/>
        </w:rPr>
        <w:t>,</w:t>
      </w:r>
      <w:r w:rsidRPr="00922C4C">
        <w:rPr>
          <w:rFonts w:ascii="Calibri" w:eastAsia="Times New Roman" w:hAnsi="Calibri" w:cs="Times New Roman"/>
          <w:bCs/>
          <w:iCs/>
          <w:lang w:eastAsia="pl-PL"/>
        </w:rPr>
        <w:t xml:space="preserve"> umożliwiają </w:t>
      </w:r>
      <w:r w:rsidR="00DD6422" w:rsidRPr="00922C4C">
        <w:rPr>
          <w:rFonts w:ascii="Calibri" w:eastAsia="Times New Roman" w:hAnsi="Calibri" w:cs="Times New Roman"/>
          <w:bCs/>
          <w:iCs/>
          <w:lang w:eastAsia="pl-PL"/>
        </w:rPr>
        <w:t>Powiatowemu Urzędowi  Pracy w Opolu</w:t>
      </w:r>
      <w:r w:rsidRPr="00922C4C">
        <w:rPr>
          <w:rFonts w:ascii="Calibri" w:eastAsia="Times New Roman" w:hAnsi="Calibri" w:cs="Times New Roman"/>
          <w:bCs/>
          <w:iCs/>
          <w:lang w:eastAsia="pl-PL"/>
        </w:rPr>
        <w:t xml:space="preserve"> realizację takiej oferty pracy.  </w:t>
      </w:r>
    </w:p>
    <w:p w:rsidR="000463FF" w:rsidRPr="00922C4C" w:rsidRDefault="000463FF" w:rsidP="00F143F2">
      <w:pPr>
        <w:spacing w:after="0" w:line="240" w:lineRule="auto"/>
        <w:rPr>
          <w:rFonts w:ascii="Calibri" w:eastAsia="Times New Roman" w:hAnsi="Calibri" w:cs="Tahoma"/>
          <w:lang w:eastAsia="pl-PL"/>
        </w:rPr>
      </w:pPr>
    </w:p>
    <w:p w:rsidR="000463FF" w:rsidRPr="00707463" w:rsidRDefault="000463FF" w:rsidP="003A2425">
      <w:pPr>
        <w:numPr>
          <w:ilvl w:val="0"/>
          <w:numId w:val="14"/>
        </w:numPr>
        <w:spacing w:after="0" w:line="240" w:lineRule="auto"/>
        <w:jc w:val="both"/>
        <w:textAlignment w:val="top"/>
        <w:rPr>
          <w:rFonts w:ascii="Calibri" w:eastAsia="Times New Roman" w:hAnsi="Calibri" w:cs="Tahoma"/>
          <w:lang w:eastAsia="pl-PL"/>
        </w:rPr>
      </w:pPr>
      <w:r w:rsidRPr="00707463">
        <w:rPr>
          <w:rFonts w:ascii="Calibri" w:eastAsia="Times New Roman" w:hAnsi="Calibri" w:cs="Times New Roman"/>
          <w:b/>
          <w:bCs/>
          <w:iCs/>
          <w:lang w:eastAsia="pl-PL"/>
        </w:rPr>
        <w:t xml:space="preserve"> </w:t>
      </w:r>
      <w:r w:rsidRPr="00707463">
        <w:rPr>
          <w:rFonts w:ascii="Calibri" w:eastAsia="Times New Roman" w:hAnsi="Calibri" w:cs="Times New Roman"/>
          <w:bCs/>
          <w:iCs/>
          <w:lang w:eastAsia="pl-PL"/>
        </w:rPr>
        <w:t>Na utworzonym stanowisku pracy nie może być zatrudniony współmałżonek Wnioskodawcy.</w:t>
      </w:r>
      <w:r w:rsidR="00707463">
        <w:rPr>
          <w:rFonts w:ascii="Calibri" w:eastAsia="Times New Roman" w:hAnsi="Calibri" w:cs="Times New Roman"/>
          <w:bCs/>
          <w:iCs/>
          <w:lang w:eastAsia="pl-PL"/>
        </w:rPr>
        <w:t xml:space="preserve"> </w:t>
      </w:r>
    </w:p>
    <w:p w:rsidR="000463FF" w:rsidRDefault="000463FF" w:rsidP="000463FF">
      <w:pPr>
        <w:tabs>
          <w:tab w:val="left" w:pos="566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bCs/>
          <w:iCs/>
          <w:lang w:eastAsia="pl-PL"/>
        </w:rPr>
      </w:pPr>
    </w:p>
    <w:p w:rsidR="00C91E71" w:rsidRPr="00922C4C" w:rsidRDefault="00C91E71" w:rsidP="000463FF">
      <w:pPr>
        <w:tabs>
          <w:tab w:val="left" w:pos="566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bCs/>
          <w:iCs/>
          <w:lang w:eastAsia="pl-PL"/>
        </w:rPr>
      </w:pPr>
    </w:p>
    <w:p w:rsidR="000463FF" w:rsidRPr="00922C4C" w:rsidRDefault="000463FF" w:rsidP="000330B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922C4C">
        <w:rPr>
          <w:rFonts w:ascii="Calibri" w:eastAsia="Times New Roman" w:hAnsi="Calibri" w:cs="Calibri"/>
          <w:b/>
          <w:bCs/>
          <w:lang w:eastAsia="pl-PL"/>
        </w:rPr>
        <w:t>§  2</w:t>
      </w:r>
    </w:p>
    <w:p w:rsidR="000463FF" w:rsidRPr="00922C4C" w:rsidRDefault="00C26AC8" w:rsidP="000463F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Podmioty uprawnione do ubieg</w:t>
      </w:r>
      <w:r w:rsidR="000463FF" w:rsidRPr="00922C4C">
        <w:rPr>
          <w:rFonts w:ascii="Calibri" w:eastAsia="Times New Roman" w:hAnsi="Calibri" w:cs="Calibri"/>
          <w:b/>
          <w:bCs/>
          <w:lang w:eastAsia="pl-PL"/>
        </w:rPr>
        <w:t xml:space="preserve">ania </w:t>
      </w:r>
      <w:r>
        <w:rPr>
          <w:rFonts w:ascii="Calibri" w:eastAsia="Times New Roman" w:hAnsi="Calibri" w:cs="Calibri"/>
          <w:b/>
          <w:bCs/>
          <w:lang w:eastAsia="pl-PL"/>
        </w:rPr>
        <w:t>się o Refundację</w:t>
      </w:r>
    </w:p>
    <w:p w:rsidR="000463FF" w:rsidRPr="00922C4C" w:rsidRDefault="000463FF" w:rsidP="000463F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:rsidR="000463FF" w:rsidRPr="00922C4C" w:rsidRDefault="00962608" w:rsidP="000463FF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lang w:eastAsia="pl-PL"/>
        </w:rPr>
        <w:t>O </w:t>
      </w:r>
      <w:r w:rsidR="008F452B">
        <w:rPr>
          <w:rFonts w:ascii="Calibri" w:eastAsia="Times New Roman" w:hAnsi="Calibri" w:cs="Calibri"/>
          <w:sz w:val="24"/>
          <w:szCs w:val="24"/>
          <w:lang w:eastAsia="pl-PL"/>
        </w:rPr>
        <w:t>R</w:t>
      </w:r>
      <w:r w:rsidR="000463FF" w:rsidRPr="00922C4C">
        <w:rPr>
          <w:rFonts w:ascii="Calibri" w:eastAsia="Times New Roman" w:hAnsi="Calibri" w:cs="Calibri"/>
          <w:lang w:eastAsia="pl-PL"/>
        </w:rPr>
        <w:t>efundację mogą ubiegać się:</w:t>
      </w:r>
    </w:p>
    <w:p w:rsidR="00CE76B2" w:rsidRPr="00922C4C" w:rsidRDefault="00CE76B2" w:rsidP="000463FF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2478BA" w:rsidRPr="00922C4C" w:rsidRDefault="00D7779F" w:rsidP="000463FF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922C4C">
        <w:rPr>
          <w:rFonts w:ascii="Calibri" w:eastAsia="Times New Roman" w:hAnsi="Calibri" w:cs="Calibri"/>
          <w:b/>
          <w:lang w:eastAsia="pl-PL"/>
        </w:rPr>
        <w:t xml:space="preserve">1. Podmiot prowadzący działalność </w:t>
      </w:r>
      <w:r w:rsidR="006D5805" w:rsidRPr="00922C4C">
        <w:rPr>
          <w:rFonts w:ascii="Calibri" w:eastAsia="Times New Roman" w:hAnsi="Calibri" w:cs="Calibri"/>
          <w:b/>
          <w:lang w:eastAsia="pl-PL"/>
        </w:rPr>
        <w:t xml:space="preserve">gospodarczą lub </w:t>
      </w:r>
      <w:r w:rsidR="000463FF" w:rsidRPr="00922C4C">
        <w:rPr>
          <w:rFonts w:ascii="Calibri" w:eastAsia="Times New Roman" w:hAnsi="Calibri" w:cs="Calibri"/>
          <w:b/>
          <w:lang w:eastAsia="pl-PL"/>
        </w:rPr>
        <w:t>niepublic</w:t>
      </w:r>
      <w:r w:rsidR="00C26AC8">
        <w:rPr>
          <w:rFonts w:ascii="Calibri" w:eastAsia="Times New Roman" w:hAnsi="Calibri" w:cs="Calibri"/>
          <w:b/>
          <w:lang w:eastAsia="pl-PL"/>
        </w:rPr>
        <w:t>zne przedszkole lub niepubliczną</w:t>
      </w:r>
      <w:r w:rsidR="000463FF" w:rsidRPr="00922C4C">
        <w:rPr>
          <w:rFonts w:ascii="Calibri" w:eastAsia="Times New Roman" w:hAnsi="Calibri" w:cs="Calibri"/>
          <w:b/>
          <w:lang w:eastAsia="pl-PL"/>
        </w:rPr>
        <w:t xml:space="preserve"> </w:t>
      </w:r>
    </w:p>
    <w:p w:rsidR="000463FF" w:rsidRPr="00922C4C" w:rsidRDefault="002478BA" w:rsidP="000463FF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922C4C">
        <w:rPr>
          <w:rFonts w:ascii="Calibri" w:eastAsia="Times New Roman" w:hAnsi="Calibri" w:cs="Calibri"/>
          <w:b/>
          <w:lang w:eastAsia="pl-PL"/>
        </w:rPr>
        <w:t xml:space="preserve">    </w:t>
      </w:r>
      <w:r w:rsidR="00C26AC8">
        <w:rPr>
          <w:rFonts w:ascii="Calibri" w:eastAsia="Times New Roman" w:hAnsi="Calibri" w:cs="Calibri"/>
          <w:b/>
          <w:lang w:eastAsia="pl-PL"/>
        </w:rPr>
        <w:t>szkołę, który</w:t>
      </w:r>
      <w:r w:rsidR="006D5805" w:rsidRPr="00922C4C">
        <w:rPr>
          <w:rFonts w:ascii="Calibri" w:eastAsia="Times New Roman" w:hAnsi="Calibri" w:cs="Calibri"/>
          <w:b/>
          <w:lang w:eastAsia="pl-PL"/>
        </w:rPr>
        <w:t xml:space="preserve"> łącznie spełnia</w:t>
      </w:r>
      <w:r w:rsidR="000463FF" w:rsidRPr="00922C4C">
        <w:rPr>
          <w:rFonts w:ascii="Calibri" w:eastAsia="Times New Roman" w:hAnsi="Calibri" w:cs="Calibri"/>
          <w:b/>
          <w:lang w:eastAsia="pl-PL"/>
        </w:rPr>
        <w:t xml:space="preserve"> następujące warunki:</w:t>
      </w:r>
    </w:p>
    <w:p w:rsidR="00A92BB9" w:rsidRPr="00922C4C" w:rsidRDefault="00A92BB9" w:rsidP="000463FF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0463FF" w:rsidRPr="00922C4C" w:rsidRDefault="002478BA" w:rsidP="003A2425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22C4C">
        <w:rPr>
          <w:rFonts w:ascii="Calibri" w:eastAsia="Times New Roman" w:hAnsi="Calibri" w:cs="Times New Roman"/>
          <w:lang w:eastAsia="pl-PL"/>
        </w:rPr>
        <w:t>nie rozwiązał</w:t>
      </w:r>
      <w:r w:rsidR="006D5805" w:rsidRPr="00922C4C">
        <w:rPr>
          <w:rFonts w:ascii="Calibri" w:eastAsia="Times New Roman" w:hAnsi="Calibri" w:cs="Times New Roman"/>
          <w:lang w:eastAsia="pl-PL"/>
        </w:rPr>
        <w:t xml:space="preserve"> </w:t>
      </w:r>
      <w:r w:rsidR="0000512F" w:rsidRPr="00922C4C">
        <w:rPr>
          <w:rFonts w:ascii="Calibri" w:eastAsia="Times New Roman" w:hAnsi="Calibri" w:cs="Times New Roman"/>
          <w:lang w:eastAsia="pl-PL"/>
        </w:rPr>
        <w:t>i nie zamierza</w:t>
      </w:r>
      <w:r w:rsidR="00CE76B2" w:rsidRPr="00922C4C">
        <w:rPr>
          <w:rFonts w:ascii="Calibri" w:eastAsia="Times New Roman" w:hAnsi="Calibri" w:cs="Times New Roman"/>
          <w:lang w:eastAsia="pl-PL"/>
        </w:rPr>
        <w:t xml:space="preserve"> </w:t>
      </w:r>
      <w:r w:rsidR="00171203" w:rsidRPr="00922C4C">
        <w:rPr>
          <w:rFonts w:ascii="Calibri" w:eastAsia="Times New Roman" w:hAnsi="Calibri" w:cs="Times New Roman"/>
          <w:lang w:eastAsia="pl-PL"/>
        </w:rPr>
        <w:t xml:space="preserve">rozwiązać </w:t>
      </w:r>
      <w:r w:rsidR="00CE76B2" w:rsidRPr="00922C4C">
        <w:rPr>
          <w:rFonts w:ascii="Calibri" w:eastAsia="Times New Roman" w:hAnsi="Calibri" w:cs="Times New Roman"/>
          <w:lang w:eastAsia="pl-PL"/>
        </w:rPr>
        <w:t xml:space="preserve">stosunku pracy </w:t>
      </w:r>
      <w:r w:rsidR="000463FF" w:rsidRPr="00922C4C">
        <w:rPr>
          <w:rFonts w:ascii="Calibri" w:eastAsia="Times New Roman" w:hAnsi="Calibri" w:cs="Times New Roman"/>
          <w:lang w:eastAsia="pl-PL"/>
        </w:rPr>
        <w:t>z pracownikiem w drodz</w:t>
      </w:r>
      <w:r w:rsidR="001306B1" w:rsidRPr="00922C4C">
        <w:rPr>
          <w:rFonts w:ascii="Calibri" w:eastAsia="Times New Roman" w:hAnsi="Calibri" w:cs="Times New Roman"/>
          <w:lang w:eastAsia="pl-PL"/>
        </w:rPr>
        <w:t xml:space="preserve">e wypowiedzenia dokonanego przez podmiot prowadzący działalność gospodarczą, niepubliczne przedszkole lub niepubliczną szkołę </w:t>
      </w:r>
      <w:r w:rsidR="000463FF" w:rsidRPr="00922C4C">
        <w:rPr>
          <w:rFonts w:ascii="Calibri" w:eastAsia="Times New Roman" w:hAnsi="Calibri" w:cs="Times New Roman"/>
          <w:lang w:eastAsia="pl-PL"/>
        </w:rPr>
        <w:t>albo na mocy porozumienia stron z prz</w:t>
      </w:r>
      <w:r w:rsidR="006156C9">
        <w:rPr>
          <w:rFonts w:ascii="Calibri" w:eastAsia="Times New Roman" w:hAnsi="Calibri" w:cs="Times New Roman"/>
          <w:lang w:eastAsia="pl-PL"/>
        </w:rPr>
        <w:t>yczyn niedotyczących pracowników</w:t>
      </w:r>
      <w:r w:rsidRPr="00922C4C">
        <w:rPr>
          <w:rFonts w:ascii="Calibri" w:eastAsia="Times New Roman" w:hAnsi="Calibri" w:cs="Times New Roman"/>
          <w:lang w:eastAsia="pl-PL"/>
        </w:rPr>
        <w:t xml:space="preserve"> </w:t>
      </w:r>
      <w:r w:rsidR="000463FF" w:rsidRPr="00922C4C">
        <w:rPr>
          <w:rFonts w:ascii="Calibri" w:eastAsia="Times New Roman" w:hAnsi="Calibri" w:cs="Times New Roman"/>
          <w:lang w:eastAsia="pl-PL"/>
        </w:rPr>
        <w:t xml:space="preserve"> w okresie 6 miesięcy bezpośrednio </w:t>
      </w:r>
      <w:r w:rsidR="002106DE">
        <w:rPr>
          <w:rFonts w:ascii="Calibri" w:eastAsia="Times New Roman" w:hAnsi="Calibri" w:cs="Times New Roman"/>
          <w:lang w:eastAsia="pl-PL"/>
        </w:rPr>
        <w:t>poprzedzających dzień złożenia W</w:t>
      </w:r>
      <w:r w:rsidR="000463FF" w:rsidRPr="00922C4C">
        <w:rPr>
          <w:rFonts w:ascii="Calibri" w:eastAsia="Times New Roman" w:hAnsi="Calibri" w:cs="Times New Roman"/>
          <w:lang w:eastAsia="pl-PL"/>
        </w:rPr>
        <w:t>niosku oraz w okresie od dnia złoże</w:t>
      </w:r>
      <w:r w:rsidR="002106DE">
        <w:rPr>
          <w:rFonts w:ascii="Calibri" w:eastAsia="Times New Roman" w:hAnsi="Calibri" w:cs="Times New Roman"/>
          <w:lang w:eastAsia="pl-PL"/>
        </w:rPr>
        <w:t>nia Wniosku do dnia otrzymania R</w:t>
      </w:r>
      <w:r w:rsidR="000463FF" w:rsidRPr="00922C4C">
        <w:rPr>
          <w:rFonts w:ascii="Calibri" w:eastAsia="Times New Roman" w:hAnsi="Calibri" w:cs="Times New Roman"/>
          <w:lang w:eastAsia="pl-PL"/>
        </w:rPr>
        <w:t>efundacji;</w:t>
      </w:r>
    </w:p>
    <w:p w:rsidR="00B13208" w:rsidRPr="007C51E9" w:rsidRDefault="00E4361B" w:rsidP="004A6F30">
      <w:pPr>
        <w:spacing w:after="0" w:line="240" w:lineRule="auto"/>
        <w:ind w:left="360"/>
        <w:jc w:val="both"/>
      </w:pPr>
      <w:r w:rsidRPr="00922C4C">
        <w:rPr>
          <w:rFonts w:ascii="Calibri" w:eastAsia="Times New Roman" w:hAnsi="Calibri" w:cs="Times New Roman"/>
          <w:lang w:eastAsia="pl-PL"/>
        </w:rPr>
        <w:t>2</w:t>
      </w:r>
      <w:r w:rsidR="00CE76B2" w:rsidRPr="00922C4C">
        <w:rPr>
          <w:rFonts w:ascii="Calibri" w:eastAsia="Times New Roman" w:hAnsi="Calibri" w:cs="Times New Roman"/>
          <w:lang w:eastAsia="pl-PL"/>
        </w:rPr>
        <w:t>)</w:t>
      </w:r>
      <w:r w:rsidR="00AE0580" w:rsidRPr="00922C4C">
        <w:rPr>
          <w:rFonts w:ascii="Calibri" w:eastAsia="Times New Roman" w:hAnsi="Calibri" w:cs="Times New Roman"/>
          <w:lang w:eastAsia="pl-PL"/>
        </w:rPr>
        <w:t xml:space="preserve"> </w:t>
      </w:r>
      <w:r w:rsidR="00B13208">
        <w:rPr>
          <w:rFonts w:ascii="Calibri" w:eastAsia="Times New Roman" w:hAnsi="Calibri" w:cs="Times New Roman"/>
          <w:lang w:eastAsia="pl-PL"/>
        </w:rPr>
        <w:t xml:space="preserve"> </w:t>
      </w:r>
      <w:r w:rsidR="00B52FF7">
        <w:rPr>
          <w:rFonts w:ascii="Calibri" w:eastAsia="Times New Roman" w:hAnsi="Calibri" w:cs="Times New Roman"/>
          <w:lang w:eastAsia="pl-PL"/>
        </w:rPr>
        <w:t xml:space="preserve"> </w:t>
      </w:r>
      <w:r w:rsidR="00B36DE3" w:rsidRPr="00922C4C">
        <w:t xml:space="preserve">nie obniżył </w:t>
      </w:r>
      <w:r w:rsidR="00171203" w:rsidRPr="00922C4C">
        <w:t>i nie zamierza obniżyć wymiar</w:t>
      </w:r>
      <w:r w:rsidR="008F452B">
        <w:t>u</w:t>
      </w:r>
      <w:r w:rsidR="00AE0580" w:rsidRPr="00922C4C">
        <w:t xml:space="preserve"> czasu pracy pracownika </w:t>
      </w:r>
      <w:r w:rsidR="001B4B3D">
        <w:t xml:space="preserve"> </w:t>
      </w:r>
      <w:r w:rsidR="001B4B3D" w:rsidRPr="007C51E9">
        <w:t>w drodze wypowiedzenia</w:t>
      </w:r>
    </w:p>
    <w:p w:rsidR="00CD7C96" w:rsidRPr="007C51E9" w:rsidRDefault="00B13208" w:rsidP="004A6F30">
      <w:pPr>
        <w:spacing w:after="0" w:line="240" w:lineRule="auto"/>
        <w:ind w:left="360"/>
        <w:jc w:val="both"/>
      </w:pPr>
      <w:r w:rsidRPr="007C51E9">
        <w:t xml:space="preserve">    </w:t>
      </w:r>
      <w:r w:rsidR="001B4B3D" w:rsidRPr="007C51E9">
        <w:t xml:space="preserve">  </w:t>
      </w:r>
      <w:r w:rsidR="00B52FF7" w:rsidRPr="007C51E9">
        <w:t xml:space="preserve"> </w:t>
      </w:r>
      <w:r w:rsidR="001B4B3D" w:rsidRPr="007C51E9">
        <w:t>dokonanego  przez podmiot</w:t>
      </w:r>
      <w:r w:rsidR="001B4B3D" w:rsidRPr="007C51E9">
        <w:rPr>
          <w:rFonts w:ascii="Calibri" w:eastAsia="Times New Roman" w:hAnsi="Calibri" w:cs="Times New Roman"/>
          <w:lang w:eastAsia="pl-PL"/>
        </w:rPr>
        <w:t xml:space="preserve"> prowadzący działalność gospodarczą, niepubliczne przedszkole </w:t>
      </w:r>
      <w:r w:rsidRPr="007C51E9">
        <w:rPr>
          <w:rFonts w:ascii="Calibri" w:eastAsia="Times New Roman" w:hAnsi="Calibri" w:cs="Times New Roman"/>
          <w:lang w:eastAsia="pl-PL"/>
        </w:rPr>
        <w:t xml:space="preserve"> </w:t>
      </w:r>
      <w:r w:rsidR="00B52FF7" w:rsidRPr="007C51E9">
        <w:rPr>
          <w:rFonts w:ascii="Calibri" w:eastAsia="Times New Roman" w:hAnsi="Calibri" w:cs="Times New Roman"/>
          <w:lang w:eastAsia="pl-PL"/>
        </w:rPr>
        <w:br/>
        <w:t xml:space="preserve">       </w:t>
      </w:r>
      <w:r w:rsidR="001B4B3D" w:rsidRPr="007C51E9">
        <w:rPr>
          <w:rFonts w:ascii="Calibri" w:eastAsia="Times New Roman" w:hAnsi="Calibri" w:cs="Times New Roman"/>
          <w:lang w:eastAsia="pl-PL"/>
        </w:rPr>
        <w:t>lub niepubliczną szkołę</w:t>
      </w:r>
      <w:r w:rsidR="001B4B3D" w:rsidRPr="007C51E9">
        <w:t xml:space="preserve"> albo na mocy porozumienia stron</w:t>
      </w:r>
      <w:r w:rsidR="00472DCB" w:rsidRPr="007C51E9">
        <w:t xml:space="preserve"> z przyczyn niedotyczących </w:t>
      </w:r>
      <w:r w:rsidR="00B52FF7" w:rsidRPr="007C51E9">
        <w:t xml:space="preserve"> </w:t>
      </w:r>
      <w:r w:rsidR="00B52FF7" w:rsidRPr="007C51E9">
        <w:br/>
        <w:t xml:space="preserve">     </w:t>
      </w:r>
      <w:r w:rsidRPr="007C51E9">
        <w:t xml:space="preserve"> </w:t>
      </w:r>
      <w:r w:rsidR="00B52FF7" w:rsidRPr="007C51E9">
        <w:t xml:space="preserve"> </w:t>
      </w:r>
      <w:r w:rsidR="006156C9" w:rsidRPr="007C51E9">
        <w:t>pracowników</w:t>
      </w:r>
      <w:r w:rsidR="001B4B3D" w:rsidRPr="007C51E9">
        <w:t xml:space="preserve"> </w:t>
      </w:r>
      <w:r w:rsidRPr="007C51E9">
        <w:t xml:space="preserve">w okresie 6 miesięcy </w:t>
      </w:r>
      <w:r w:rsidR="00AE0580" w:rsidRPr="007C51E9">
        <w:t>bezpośrednio</w:t>
      </w:r>
      <w:r w:rsidR="00171203" w:rsidRPr="007C51E9">
        <w:rPr>
          <w:rFonts w:ascii="Calibri" w:eastAsia="Times New Roman" w:hAnsi="Calibri" w:cs="Times New Roman"/>
          <w:lang w:eastAsia="pl-PL"/>
        </w:rPr>
        <w:t xml:space="preserve"> </w:t>
      </w:r>
      <w:r w:rsidR="008F452B" w:rsidRPr="007C51E9">
        <w:t>poprzedzających dzień złożenia W</w:t>
      </w:r>
      <w:r w:rsidR="00AE0580" w:rsidRPr="007C51E9">
        <w:t xml:space="preserve">niosku </w:t>
      </w:r>
      <w:r w:rsidR="006156C9" w:rsidRPr="007C51E9">
        <w:br/>
        <w:t xml:space="preserve">       </w:t>
      </w:r>
      <w:r w:rsidRPr="007C51E9">
        <w:t xml:space="preserve">oraz </w:t>
      </w:r>
      <w:r w:rsidR="006156C9" w:rsidRPr="007C51E9">
        <w:t xml:space="preserve"> </w:t>
      </w:r>
      <w:r w:rsidRPr="007C51E9">
        <w:t xml:space="preserve">w okresie od dnia złożenia </w:t>
      </w:r>
      <w:r w:rsidR="008F452B" w:rsidRPr="007C51E9">
        <w:t>W</w:t>
      </w:r>
      <w:r w:rsidR="00AE0580" w:rsidRPr="007C51E9">
        <w:t>niosku do dnia</w:t>
      </w:r>
      <w:r w:rsidR="00171203" w:rsidRPr="007C51E9">
        <w:rPr>
          <w:rFonts w:ascii="Calibri" w:eastAsia="Times New Roman" w:hAnsi="Calibri" w:cs="Times New Roman"/>
          <w:lang w:eastAsia="pl-PL"/>
        </w:rPr>
        <w:t xml:space="preserve"> </w:t>
      </w:r>
      <w:r w:rsidR="002106DE" w:rsidRPr="007C51E9">
        <w:t>otrzymania R</w:t>
      </w:r>
      <w:r w:rsidRPr="007C51E9">
        <w:t>efundacji;</w:t>
      </w:r>
    </w:p>
    <w:p w:rsidR="00AE0580" w:rsidRPr="00922C4C" w:rsidRDefault="00B36DE3" w:rsidP="008F2F33">
      <w:pPr>
        <w:pStyle w:val="Akapitzlist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922C4C">
        <w:rPr>
          <w:rFonts w:ascii="Calibri" w:hAnsi="Calibri"/>
          <w:sz w:val="22"/>
          <w:szCs w:val="22"/>
        </w:rPr>
        <w:t xml:space="preserve">prowadził </w:t>
      </w:r>
      <w:r w:rsidR="00503360" w:rsidRPr="00922C4C">
        <w:rPr>
          <w:rFonts w:ascii="Calibri" w:hAnsi="Calibri"/>
          <w:sz w:val="22"/>
          <w:szCs w:val="22"/>
        </w:rPr>
        <w:t xml:space="preserve"> </w:t>
      </w:r>
      <w:r w:rsidRPr="00922C4C">
        <w:rPr>
          <w:rFonts w:ascii="Calibri" w:hAnsi="Calibri"/>
          <w:sz w:val="22"/>
          <w:szCs w:val="22"/>
        </w:rPr>
        <w:t>jako podmiot działalność  gospodarczą</w:t>
      </w:r>
      <w:r w:rsidR="00503360" w:rsidRPr="00922C4C">
        <w:rPr>
          <w:rFonts w:ascii="Calibri" w:hAnsi="Calibri"/>
          <w:sz w:val="22"/>
          <w:szCs w:val="22"/>
        </w:rPr>
        <w:t xml:space="preserve"> w rozumieniu ustawy z dnia 6 marca </w:t>
      </w:r>
      <w:r w:rsidR="007C51E9">
        <w:rPr>
          <w:rFonts w:ascii="Calibri" w:hAnsi="Calibri"/>
          <w:sz w:val="22"/>
          <w:szCs w:val="22"/>
        </w:rPr>
        <w:br/>
      </w:r>
      <w:r w:rsidR="00503360" w:rsidRPr="00922C4C">
        <w:rPr>
          <w:rFonts w:ascii="Calibri" w:hAnsi="Calibri"/>
          <w:sz w:val="22"/>
          <w:szCs w:val="22"/>
        </w:rPr>
        <w:t>2018 r. - Prawo pr</w:t>
      </w:r>
      <w:r w:rsidR="00B65165">
        <w:rPr>
          <w:rFonts w:ascii="Calibri" w:hAnsi="Calibri"/>
          <w:sz w:val="22"/>
          <w:szCs w:val="22"/>
        </w:rPr>
        <w:t xml:space="preserve">zedsiębiorców </w:t>
      </w:r>
      <w:r w:rsidR="00B65165" w:rsidRPr="00172D76">
        <w:rPr>
          <w:rFonts w:ascii="Calibri" w:hAnsi="Calibri"/>
          <w:sz w:val="22"/>
          <w:szCs w:val="22"/>
        </w:rPr>
        <w:t>(</w:t>
      </w:r>
      <w:r w:rsidR="00473D56" w:rsidRPr="00172D76">
        <w:rPr>
          <w:rFonts w:ascii="Calibri" w:hAnsi="Calibri" w:cs="Calibri"/>
          <w:sz w:val="22"/>
          <w:szCs w:val="22"/>
        </w:rPr>
        <w:t>Dz. U. 202</w:t>
      </w:r>
      <w:r w:rsidR="00C87875" w:rsidRPr="00172D76">
        <w:rPr>
          <w:rFonts w:ascii="Calibri" w:hAnsi="Calibri" w:cs="Calibri"/>
          <w:sz w:val="22"/>
          <w:szCs w:val="22"/>
        </w:rPr>
        <w:t>4</w:t>
      </w:r>
      <w:r w:rsidR="00473D56" w:rsidRPr="00172D76">
        <w:rPr>
          <w:rFonts w:ascii="Calibri" w:hAnsi="Calibri" w:cs="Calibri"/>
          <w:sz w:val="22"/>
          <w:szCs w:val="22"/>
        </w:rPr>
        <w:t>.</w:t>
      </w:r>
      <w:r w:rsidR="00784DE0" w:rsidRPr="00172D76">
        <w:rPr>
          <w:rFonts w:ascii="Calibri" w:hAnsi="Calibri" w:cs="Calibri"/>
          <w:sz w:val="22"/>
          <w:szCs w:val="22"/>
        </w:rPr>
        <w:t xml:space="preserve"> </w:t>
      </w:r>
      <w:r w:rsidR="00C87875" w:rsidRPr="00172D76">
        <w:rPr>
          <w:rFonts w:ascii="Calibri" w:hAnsi="Calibri" w:cs="Calibri"/>
          <w:sz w:val="22"/>
          <w:szCs w:val="22"/>
        </w:rPr>
        <w:t>236</w:t>
      </w:r>
      <w:r w:rsidR="00473D56" w:rsidRPr="00172D76">
        <w:rPr>
          <w:rFonts w:ascii="Calibri" w:hAnsi="Calibri" w:cs="Calibri"/>
          <w:sz w:val="22"/>
          <w:szCs w:val="22"/>
        </w:rPr>
        <w:t xml:space="preserve"> t. j. ze zm.</w:t>
      </w:r>
      <w:r w:rsidR="00503360" w:rsidRPr="00172D76">
        <w:rPr>
          <w:rFonts w:ascii="Calibri" w:hAnsi="Calibri"/>
          <w:sz w:val="22"/>
          <w:szCs w:val="22"/>
        </w:rPr>
        <w:t xml:space="preserve">) </w:t>
      </w:r>
      <w:r w:rsidR="00503360" w:rsidRPr="00922C4C">
        <w:rPr>
          <w:rFonts w:ascii="Calibri" w:hAnsi="Calibri"/>
          <w:sz w:val="22"/>
          <w:szCs w:val="22"/>
        </w:rPr>
        <w:t xml:space="preserve">przez okres 6 miesięcy bezpośrednio </w:t>
      </w:r>
      <w:r w:rsidR="002106DE">
        <w:rPr>
          <w:rFonts w:ascii="Calibri" w:hAnsi="Calibri"/>
          <w:sz w:val="22"/>
          <w:szCs w:val="22"/>
        </w:rPr>
        <w:t>poprzedzających dzień złożenia W</w:t>
      </w:r>
      <w:r w:rsidR="00503360" w:rsidRPr="00922C4C">
        <w:rPr>
          <w:rFonts w:ascii="Calibri" w:hAnsi="Calibri"/>
          <w:sz w:val="22"/>
          <w:szCs w:val="22"/>
        </w:rPr>
        <w:t xml:space="preserve">niosku, przy czym do wskazanego okresu prowadzenia działalności gospodarczej nie wlicza się okresu zawieszenia wykonywania </w:t>
      </w:r>
      <w:r w:rsidR="00503360" w:rsidRPr="00922C4C">
        <w:rPr>
          <w:rFonts w:ascii="Calibri" w:hAnsi="Calibri"/>
          <w:sz w:val="22"/>
          <w:szCs w:val="22"/>
        </w:rPr>
        <w:lastRenderedPageBreak/>
        <w:t xml:space="preserve">działalności gospodarczej, a w przypadku </w:t>
      </w:r>
      <w:r w:rsidR="00195FA4" w:rsidRPr="00922C4C">
        <w:rPr>
          <w:rFonts w:ascii="Calibri" w:hAnsi="Calibri"/>
          <w:sz w:val="22"/>
          <w:szCs w:val="22"/>
        </w:rPr>
        <w:t xml:space="preserve">niepublicznego </w:t>
      </w:r>
      <w:r w:rsidR="00503360" w:rsidRPr="00922C4C">
        <w:rPr>
          <w:rFonts w:ascii="Calibri" w:hAnsi="Calibri"/>
          <w:sz w:val="22"/>
          <w:szCs w:val="22"/>
        </w:rPr>
        <w:t>pr</w:t>
      </w:r>
      <w:r w:rsidRPr="00922C4C">
        <w:rPr>
          <w:rFonts w:ascii="Calibri" w:hAnsi="Calibri"/>
          <w:sz w:val="22"/>
          <w:szCs w:val="22"/>
        </w:rPr>
        <w:t xml:space="preserve">zedszkola i </w:t>
      </w:r>
      <w:r w:rsidR="00195FA4" w:rsidRPr="00922C4C">
        <w:rPr>
          <w:rFonts w:ascii="Calibri" w:hAnsi="Calibri"/>
          <w:sz w:val="22"/>
          <w:szCs w:val="22"/>
        </w:rPr>
        <w:t xml:space="preserve">niepublicznej </w:t>
      </w:r>
      <w:r w:rsidRPr="00922C4C">
        <w:rPr>
          <w:rFonts w:ascii="Calibri" w:hAnsi="Calibri"/>
          <w:sz w:val="22"/>
          <w:szCs w:val="22"/>
        </w:rPr>
        <w:t xml:space="preserve">szkoły – prowadziły  działalność </w:t>
      </w:r>
      <w:r w:rsidR="00503360" w:rsidRPr="00922C4C">
        <w:rPr>
          <w:rFonts w:ascii="Calibri" w:hAnsi="Calibri"/>
          <w:sz w:val="22"/>
          <w:szCs w:val="22"/>
        </w:rPr>
        <w:t xml:space="preserve"> na podstawie ustawy z dnia 14 grudnia </w:t>
      </w:r>
      <w:r w:rsidR="008F2F33">
        <w:rPr>
          <w:rFonts w:ascii="Calibri" w:hAnsi="Calibri"/>
          <w:sz w:val="22"/>
          <w:szCs w:val="22"/>
        </w:rPr>
        <w:t xml:space="preserve">2016 r. - Prawo oświatowe przez </w:t>
      </w:r>
      <w:r w:rsidR="00503360" w:rsidRPr="00922C4C">
        <w:rPr>
          <w:rFonts w:ascii="Calibri" w:hAnsi="Calibri"/>
          <w:sz w:val="22"/>
          <w:szCs w:val="22"/>
        </w:rPr>
        <w:t xml:space="preserve">okres </w:t>
      </w:r>
      <w:r w:rsidR="008F2F33">
        <w:rPr>
          <w:rFonts w:ascii="Calibri" w:hAnsi="Calibri"/>
          <w:sz w:val="22"/>
          <w:szCs w:val="22"/>
        </w:rPr>
        <w:t xml:space="preserve"> </w:t>
      </w:r>
      <w:r w:rsidR="00503360" w:rsidRPr="00922C4C">
        <w:rPr>
          <w:rFonts w:ascii="Calibri" w:hAnsi="Calibri"/>
          <w:sz w:val="22"/>
          <w:szCs w:val="22"/>
        </w:rPr>
        <w:t xml:space="preserve">6 miesięcy bezpośrednio </w:t>
      </w:r>
      <w:r w:rsidR="002106DE">
        <w:rPr>
          <w:rFonts w:ascii="Calibri" w:hAnsi="Calibri"/>
          <w:sz w:val="22"/>
          <w:szCs w:val="22"/>
        </w:rPr>
        <w:t>poprzedzających dzień złożenia W</w:t>
      </w:r>
      <w:r w:rsidR="00503360" w:rsidRPr="00922C4C">
        <w:rPr>
          <w:rFonts w:ascii="Calibri" w:hAnsi="Calibri"/>
          <w:sz w:val="22"/>
          <w:szCs w:val="22"/>
        </w:rPr>
        <w:t>niosku;</w:t>
      </w:r>
    </w:p>
    <w:p w:rsidR="000463FF" w:rsidRPr="00922C4C" w:rsidRDefault="007360D9" w:rsidP="003A2425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22C4C">
        <w:rPr>
          <w:rFonts w:ascii="Calibri" w:eastAsia="Times New Roman" w:hAnsi="Calibri" w:cs="Times New Roman"/>
          <w:lang w:eastAsia="pl-PL"/>
        </w:rPr>
        <w:t>nie zalega</w:t>
      </w:r>
      <w:r w:rsidR="002106DE">
        <w:rPr>
          <w:rFonts w:ascii="Calibri" w:eastAsia="Times New Roman" w:hAnsi="Calibri" w:cs="Times New Roman"/>
          <w:lang w:eastAsia="pl-PL"/>
        </w:rPr>
        <w:t xml:space="preserve"> w dniu złożenia W</w:t>
      </w:r>
      <w:r w:rsidR="000463FF" w:rsidRPr="00922C4C">
        <w:rPr>
          <w:rFonts w:ascii="Calibri" w:eastAsia="Times New Roman" w:hAnsi="Calibri" w:cs="Times New Roman"/>
          <w:lang w:eastAsia="pl-PL"/>
        </w:rPr>
        <w:t xml:space="preserve">niosku z wypłacaniem wynagrodzeń pracownikom oraz </w:t>
      </w:r>
      <w:r w:rsidR="000463FF" w:rsidRPr="00922C4C">
        <w:rPr>
          <w:rFonts w:ascii="Calibri" w:eastAsia="Times New Roman" w:hAnsi="Calibri" w:cs="Times New Roman"/>
          <w:lang w:eastAsia="pl-PL"/>
        </w:rPr>
        <w:br/>
        <w:t xml:space="preserve">z opłacaniem należnych składek na ubezpieczenia społeczne i zdrowotne, Fundusz Pracy, </w:t>
      </w:r>
      <w:r w:rsidR="00B52FF7">
        <w:rPr>
          <w:rFonts w:ascii="Calibri" w:eastAsia="Times New Roman" w:hAnsi="Calibri" w:cs="Times New Roman"/>
          <w:lang w:eastAsia="pl-PL"/>
        </w:rPr>
        <w:t xml:space="preserve"> </w:t>
      </w:r>
      <w:r w:rsidR="00B52FF7" w:rsidRPr="008F2F33">
        <w:rPr>
          <w:rFonts w:ascii="Calibri" w:eastAsia="Times New Roman" w:hAnsi="Calibri" w:cs="Times New Roman"/>
          <w:lang w:eastAsia="pl-PL"/>
        </w:rPr>
        <w:t xml:space="preserve">Fundusz Solidarnościowy, </w:t>
      </w:r>
      <w:r w:rsidR="000463FF" w:rsidRPr="00922C4C">
        <w:rPr>
          <w:rFonts w:ascii="Calibri" w:eastAsia="Times New Roman" w:hAnsi="Calibri" w:cs="Times New Roman"/>
          <w:lang w:eastAsia="pl-PL"/>
        </w:rPr>
        <w:t>Fundusz Gwarantowanych Świadczeń Pracowniczych,  Państwowy  Fundusz Rehabilitacji  osób Niepełnosprawnych oraz Fundusz Emerytur Pomostowych;</w:t>
      </w:r>
    </w:p>
    <w:p w:rsidR="000463FF" w:rsidRPr="00922C4C" w:rsidRDefault="007360D9" w:rsidP="003A2425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22C4C">
        <w:rPr>
          <w:rFonts w:ascii="Calibri" w:eastAsia="Times New Roman" w:hAnsi="Calibri" w:cs="Times New Roman"/>
          <w:lang w:eastAsia="pl-PL"/>
        </w:rPr>
        <w:t>nie zalega</w:t>
      </w:r>
      <w:r w:rsidR="002106DE">
        <w:rPr>
          <w:rFonts w:ascii="Calibri" w:eastAsia="Times New Roman" w:hAnsi="Calibri" w:cs="Times New Roman"/>
          <w:lang w:eastAsia="pl-PL"/>
        </w:rPr>
        <w:t xml:space="preserve"> w dniu złożenia W</w:t>
      </w:r>
      <w:r w:rsidR="000463FF" w:rsidRPr="00922C4C">
        <w:rPr>
          <w:rFonts w:ascii="Calibri" w:eastAsia="Times New Roman" w:hAnsi="Calibri" w:cs="Times New Roman"/>
          <w:lang w:eastAsia="pl-PL"/>
        </w:rPr>
        <w:t>niosku z opłacaniem innych danin publicznych;</w:t>
      </w:r>
    </w:p>
    <w:p w:rsidR="000463FF" w:rsidRPr="0001743E" w:rsidRDefault="007360D9" w:rsidP="003A2425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01743E">
        <w:rPr>
          <w:rFonts w:ascii="Calibri" w:eastAsia="Times New Roman" w:hAnsi="Calibri" w:cs="Times New Roman"/>
          <w:lang w:eastAsia="pl-PL"/>
        </w:rPr>
        <w:t>nie posiada</w:t>
      </w:r>
      <w:r w:rsidR="002106DE" w:rsidRPr="0001743E">
        <w:rPr>
          <w:rFonts w:ascii="Calibri" w:eastAsia="Times New Roman" w:hAnsi="Calibri" w:cs="Times New Roman"/>
          <w:lang w:eastAsia="pl-PL"/>
        </w:rPr>
        <w:t xml:space="preserve"> w dniu złożenia W</w:t>
      </w:r>
      <w:r w:rsidR="000463FF" w:rsidRPr="0001743E">
        <w:rPr>
          <w:rFonts w:ascii="Calibri" w:eastAsia="Times New Roman" w:hAnsi="Calibri" w:cs="Times New Roman"/>
          <w:lang w:eastAsia="pl-PL"/>
        </w:rPr>
        <w:t>niosku nieuregulowanych w terminie zobowiązań cywilnoprawnych;</w:t>
      </w:r>
    </w:p>
    <w:p w:rsidR="00274B88" w:rsidRPr="0001743E" w:rsidRDefault="00503360" w:rsidP="003A2425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01743E">
        <w:rPr>
          <w:rFonts w:ascii="Calibri" w:eastAsia="Times New Roman" w:hAnsi="Calibri" w:cs="Times New Roman"/>
          <w:lang w:eastAsia="pl-PL"/>
        </w:rPr>
        <w:t>n</w:t>
      </w:r>
      <w:r w:rsidR="000463FF" w:rsidRPr="0001743E">
        <w:rPr>
          <w:rFonts w:ascii="Calibri" w:eastAsia="Times New Roman" w:hAnsi="Calibri" w:cs="Times New Roman"/>
          <w:lang w:eastAsia="pl-PL"/>
        </w:rPr>
        <w:t>ie</w:t>
      </w:r>
      <w:r w:rsidR="007360D9" w:rsidRPr="0001743E">
        <w:rPr>
          <w:rFonts w:ascii="Calibri" w:eastAsia="Times New Roman" w:hAnsi="Calibri" w:cs="Times New Roman"/>
          <w:lang w:eastAsia="pl-PL"/>
        </w:rPr>
        <w:t xml:space="preserve"> był karany </w:t>
      </w:r>
      <w:r w:rsidR="000463FF" w:rsidRPr="0001743E">
        <w:rPr>
          <w:rFonts w:ascii="Calibri" w:eastAsia="Times New Roman" w:hAnsi="Calibri" w:cs="Times New Roman"/>
          <w:lang w:eastAsia="pl-PL"/>
        </w:rPr>
        <w:t>w okre</w:t>
      </w:r>
      <w:r w:rsidR="002106DE" w:rsidRPr="0001743E">
        <w:rPr>
          <w:rFonts w:ascii="Calibri" w:eastAsia="Times New Roman" w:hAnsi="Calibri" w:cs="Times New Roman"/>
          <w:lang w:eastAsia="pl-PL"/>
        </w:rPr>
        <w:t>sie 2 lat przed dniem złożenia W</w:t>
      </w:r>
      <w:r w:rsidR="000463FF" w:rsidRPr="0001743E">
        <w:rPr>
          <w:rFonts w:ascii="Calibri" w:eastAsia="Times New Roman" w:hAnsi="Calibri" w:cs="Times New Roman"/>
          <w:lang w:eastAsia="pl-PL"/>
        </w:rPr>
        <w:t xml:space="preserve">niosku za przestępstwo przeciwko obrotowi gospodarczemu, w rozumieniu ustawy z dnia 6 czerwca 1997 r. – Kodeks karny </w:t>
      </w:r>
      <w:r w:rsidR="000463FF" w:rsidRPr="0001743E">
        <w:rPr>
          <w:rFonts w:ascii="Calibri" w:eastAsia="Times New Roman" w:hAnsi="Calibri" w:cs="Times New Roman"/>
          <w:lang w:eastAsia="pl-PL"/>
        </w:rPr>
        <w:br/>
      </w:r>
      <w:r w:rsidR="000463FF" w:rsidRPr="00922C4C">
        <w:rPr>
          <w:rFonts w:ascii="Calibri" w:eastAsia="Times New Roman" w:hAnsi="Calibri" w:cs="Times New Roman"/>
          <w:lang w:eastAsia="pl-PL"/>
        </w:rPr>
        <w:t>(</w:t>
      </w:r>
      <w:r w:rsidR="00B30BC8" w:rsidRPr="00922C4C">
        <w:rPr>
          <w:rFonts w:ascii="Calibri" w:eastAsia="Times New Roman" w:hAnsi="Calibri" w:cs="Times New Roman"/>
          <w:lang w:eastAsia="pl-PL"/>
        </w:rPr>
        <w:t>Dz.</w:t>
      </w:r>
      <w:r w:rsidR="00C50B3E" w:rsidRPr="00922C4C">
        <w:rPr>
          <w:rFonts w:ascii="Calibri" w:eastAsia="Times New Roman" w:hAnsi="Calibri" w:cs="Times New Roman"/>
          <w:lang w:eastAsia="pl-PL"/>
        </w:rPr>
        <w:t xml:space="preserve"> </w:t>
      </w:r>
      <w:r w:rsidR="009F466F" w:rsidRPr="00922C4C">
        <w:rPr>
          <w:rFonts w:ascii="Calibri" w:eastAsia="Times New Roman" w:hAnsi="Calibri" w:cs="Times New Roman"/>
          <w:lang w:eastAsia="pl-PL"/>
        </w:rPr>
        <w:t>U.</w:t>
      </w:r>
      <w:r w:rsidR="00C50B3E" w:rsidRPr="00922C4C">
        <w:rPr>
          <w:rFonts w:ascii="Calibri" w:eastAsia="Times New Roman" w:hAnsi="Calibri" w:cs="Times New Roman"/>
          <w:lang w:eastAsia="pl-PL"/>
        </w:rPr>
        <w:t xml:space="preserve"> </w:t>
      </w:r>
      <w:r w:rsidR="000463FF" w:rsidRPr="00922C4C">
        <w:rPr>
          <w:rFonts w:ascii="Calibri" w:eastAsia="Times New Roman" w:hAnsi="Calibri" w:cs="Times New Roman"/>
          <w:lang w:eastAsia="pl-PL"/>
        </w:rPr>
        <w:t>20</w:t>
      </w:r>
      <w:r w:rsidR="00BC091B" w:rsidRPr="00922C4C">
        <w:rPr>
          <w:rFonts w:ascii="Calibri" w:eastAsia="Times New Roman" w:hAnsi="Calibri" w:cs="Times New Roman"/>
          <w:lang w:eastAsia="pl-PL"/>
        </w:rPr>
        <w:t>2</w:t>
      </w:r>
      <w:r w:rsidR="004A6F30">
        <w:rPr>
          <w:rFonts w:ascii="Calibri" w:eastAsia="Times New Roman" w:hAnsi="Calibri" w:cs="Times New Roman"/>
          <w:lang w:eastAsia="pl-PL"/>
        </w:rPr>
        <w:t>4</w:t>
      </w:r>
      <w:r w:rsidR="0044286A" w:rsidRPr="00922C4C">
        <w:rPr>
          <w:rFonts w:ascii="Calibri" w:eastAsia="Times New Roman" w:hAnsi="Calibri" w:cs="Times New Roman"/>
          <w:lang w:eastAsia="pl-PL"/>
        </w:rPr>
        <w:t>.</w:t>
      </w:r>
      <w:r w:rsidR="004A6F30">
        <w:rPr>
          <w:rFonts w:ascii="Calibri" w:eastAsia="Times New Roman" w:hAnsi="Calibri" w:cs="Times New Roman"/>
          <w:lang w:eastAsia="pl-PL"/>
        </w:rPr>
        <w:t>17</w:t>
      </w:r>
      <w:r w:rsidR="00BC091B" w:rsidRPr="00922C4C">
        <w:rPr>
          <w:rFonts w:ascii="Calibri" w:eastAsia="Times New Roman" w:hAnsi="Calibri" w:cs="Times New Roman"/>
          <w:lang w:eastAsia="pl-PL"/>
        </w:rPr>
        <w:t xml:space="preserve"> </w:t>
      </w:r>
      <w:r w:rsidR="009F466F" w:rsidRPr="00922C4C">
        <w:rPr>
          <w:rFonts w:ascii="Calibri" w:eastAsia="Times New Roman" w:hAnsi="Calibri" w:cs="Times New Roman"/>
          <w:lang w:eastAsia="pl-PL"/>
        </w:rPr>
        <w:t>t.</w:t>
      </w:r>
      <w:r w:rsidRPr="00922C4C">
        <w:rPr>
          <w:rFonts w:ascii="Calibri" w:eastAsia="Times New Roman" w:hAnsi="Calibri" w:cs="Times New Roman"/>
          <w:lang w:eastAsia="pl-PL"/>
        </w:rPr>
        <w:t xml:space="preserve"> </w:t>
      </w:r>
      <w:r w:rsidR="009F466F" w:rsidRPr="00922C4C">
        <w:rPr>
          <w:rFonts w:ascii="Calibri" w:eastAsia="Times New Roman" w:hAnsi="Calibri" w:cs="Times New Roman"/>
          <w:lang w:eastAsia="pl-PL"/>
        </w:rPr>
        <w:t>j.</w:t>
      </w:r>
      <w:r w:rsidR="00B30BC8" w:rsidRPr="00922C4C">
        <w:rPr>
          <w:rFonts w:ascii="Calibri" w:eastAsia="Times New Roman" w:hAnsi="Calibri" w:cs="Times New Roman"/>
          <w:lang w:eastAsia="pl-PL"/>
        </w:rPr>
        <w:t xml:space="preserve"> ze </w:t>
      </w:r>
      <w:r w:rsidRPr="00922C4C">
        <w:rPr>
          <w:rFonts w:ascii="Calibri" w:eastAsia="Times New Roman" w:hAnsi="Calibri" w:cs="Times New Roman"/>
          <w:lang w:eastAsia="pl-PL"/>
        </w:rPr>
        <w:t>zm.</w:t>
      </w:r>
      <w:r w:rsidR="000463FF" w:rsidRPr="00922C4C">
        <w:rPr>
          <w:rFonts w:ascii="Calibri" w:eastAsia="Times New Roman" w:hAnsi="Calibri" w:cs="Times New Roman"/>
          <w:lang w:eastAsia="pl-PL"/>
        </w:rPr>
        <w:t xml:space="preserve">) lub ustawy z dnia </w:t>
      </w:r>
      <w:r w:rsidR="00B30BC8" w:rsidRPr="00922C4C">
        <w:rPr>
          <w:rFonts w:ascii="Calibri" w:eastAsia="Times New Roman" w:hAnsi="Calibri" w:cs="Times New Roman"/>
          <w:lang w:eastAsia="pl-PL"/>
        </w:rPr>
        <w:t>28 października 2002r.</w:t>
      </w:r>
      <w:r w:rsidR="004A6F30">
        <w:rPr>
          <w:rFonts w:ascii="Calibri" w:eastAsia="Times New Roman" w:hAnsi="Calibri" w:cs="Times New Roman"/>
          <w:lang w:eastAsia="pl-PL"/>
        </w:rPr>
        <w:t xml:space="preserve"> </w:t>
      </w:r>
      <w:r w:rsidR="0030525F" w:rsidRPr="00922C4C">
        <w:rPr>
          <w:rFonts w:ascii="Calibri" w:eastAsia="Times New Roman" w:hAnsi="Calibri" w:cs="Times New Roman"/>
          <w:lang w:eastAsia="pl-PL"/>
        </w:rPr>
        <w:t xml:space="preserve">o </w:t>
      </w:r>
      <w:r w:rsidR="000463FF" w:rsidRPr="00922C4C">
        <w:rPr>
          <w:rFonts w:ascii="Calibri" w:eastAsia="Times New Roman" w:hAnsi="Calibri" w:cs="Times New Roman"/>
          <w:lang w:eastAsia="pl-PL"/>
        </w:rPr>
        <w:t xml:space="preserve">odpowiedzialności podmiotów zbiorowych za czyny zabronione pod groźbą </w:t>
      </w:r>
      <w:r w:rsidR="000463FF" w:rsidRPr="0001743E">
        <w:rPr>
          <w:rFonts w:ascii="Calibri" w:eastAsia="Times New Roman" w:hAnsi="Calibri" w:cs="Times New Roman"/>
          <w:lang w:eastAsia="pl-PL"/>
        </w:rPr>
        <w:t>kary</w:t>
      </w:r>
      <w:r w:rsidR="004A6F30" w:rsidRPr="0001743E">
        <w:rPr>
          <w:rFonts w:ascii="Calibri" w:eastAsia="Times New Roman" w:hAnsi="Calibri" w:cs="Times New Roman"/>
          <w:lang w:eastAsia="pl-PL"/>
        </w:rPr>
        <w:t xml:space="preserve"> </w:t>
      </w:r>
      <w:r w:rsidR="00F40E00" w:rsidRPr="0001743E">
        <w:rPr>
          <w:rFonts w:ascii="Calibri" w:eastAsia="Times New Roman" w:hAnsi="Calibri" w:cs="Times New Roman"/>
          <w:lang w:eastAsia="pl-PL"/>
        </w:rPr>
        <w:t>(</w:t>
      </w:r>
      <w:r w:rsidR="00274B88" w:rsidRPr="0001743E">
        <w:rPr>
          <w:rFonts w:ascii="Calibri" w:eastAsia="Times New Roman" w:hAnsi="Calibri" w:cs="Times New Roman"/>
          <w:lang w:eastAsia="pl-PL"/>
        </w:rPr>
        <w:t xml:space="preserve">Dz. U. </w:t>
      </w:r>
      <w:r w:rsidR="00F40E00" w:rsidRPr="0001743E">
        <w:rPr>
          <w:rFonts w:ascii="Calibri" w:eastAsia="Times New Roman" w:hAnsi="Calibri" w:cs="Times New Roman"/>
          <w:lang w:eastAsia="pl-PL"/>
        </w:rPr>
        <w:t xml:space="preserve"> 20</w:t>
      </w:r>
      <w:r w:rsidR="003854E0" w:rsidRPr="0001743E">
        <w:rPr>
          <w:rFonts w:ascii="Calibri" w:eastAsia="Times New Roman" w:hAnsi="Calibri" w:cs="Times New Roman"/>
          <w:lang w:eastAsia="pl-PL"/>
        </w:rPr>
        <w:t>2</w:t>
      </w:r>
      <w:r w:rsidR="00701D17">
        <w:rPr>
          <w:rFonts w:ascii="Calibri" w:eastAsia="Times New Roman" w:hAnsi="Calibri" w:cs="Times New Roman"/>
          <w:lang w:eastAsia="pl-PL"/>
        </w:rPr>
        <w:t>4</w:t>
      </w:r>
      <w:r w:rsidR="00F40E00" w:rsidRPr="0001743E">
        <w:rPr>
          <w:rFonts w:ascii="Calibri" w:eastAsia="Times New Roman" w:hAnsi="Calibri" w:cs="Times New Roman"/>
          <w:lang w:eastAsia="pl-PL"/>
        </w:rPr>
        <w:t xml:space="preserve">. </w:t>
      </w:r>
      <w:r w:rsidR="00701D17">
        <w:rPr>
          <w:rFonts w:ascii="Calibri" w:eastAsia="Times New Roman" w:hAnsi="Calibri" w:cs="Times New Roman"/>
          <w:lang w:eastAsia="pl-PL"/>
        </w:rPr>
        <w:t>1822</w:t>
      </w:r>
      <w:r w:rsidR="00F40E00" w:rsidRPr="0001743E">
        <w:rPr>
          <w:rFonts w:ascii="Calibri" w:eastAsia="Times New Roman" w:hAnsi="Calibri" w:cs="Times New Roman"/>
          <w:lang w:eastAsia="pl-PL"/>
        </w:rPr>
        <w:t xml:space="preserve"> t.</w:t>
      </w:r>
      <w:r w:rsidR="0030525F" w:rsidRPr="0001743E">
        <w:rPr>
          <w:rFonts w:ascii="Calibri" w:eastAsia="Times New Roman" w:hAnsi="Calibri" w:cs="Times New Roman"/>
          <w:lang w:eastAsia="pl-PL"/>
        </w:rPr>
        <w:t xml:space="preserve"> </w:t>
      </w:r>
      <w:r w:rsidR="000A04C7" w:rsidRPr="0001743E">
        <w:rPr>
          <w:rFonts w:ascii="Calibri" w:eastAsia="Times New Roman" w:hAnsi="Calibri" w:cs="Times New Roman"/>
          <w:lang w:eastAsia="pl-PL"/>
        </w:rPr>
        <w:t>j</w:t>
      </w:r>
      <w:r w:rsidR="0034072F" w:rsidRPr="0001743E">
        <w:rPr>
          <w:rFonts w:ascii="Calibri" w:eastAsia="Times New Roman" w:hAnsi="Calibri" w:cs="Times New Roman"/>
          <w:lang w:eastAsia="pl-PL"/>
        </w:rPr>
        <w:t>.</w:t>
      </w:r>
      <w:r w:rsidR="00701D17">
        <w:rPr>
          <w:rFonts w:ascii="Calibri" w:eastAsia="Times New Roman" w:hAnsi="Calibri" w:cs="Times New Roman"/>
          <w:lang w:eastAsia="pl-PL"/>
        </w:rPr>
        <w:t xml:space="preserve"> </w:t>
      </w:r>
      <w:r w:rsidR="0030525F" w:rsidRPr="0001743E">
        <w:rPr>
          <w:rFonts w:ascii="Calibri" w:eastAsia="Times New Roman" w:hAnsi="Calibri" w:cs="Times New Roman"/>
          <w:lang w:eastAsia="pl-PL"/>
        </w:rPr>
        <w:t>);</w:t>
      </w:r>
    </w:p>
    <w:p w:rsidR="00BB3937" w:rsidRPr="00922C4C" w:rsidRDefault="00BB3937" w:rsidP="00BB3937">
      <w:pPr>
        <w:spacing w:after="0" w:line="240" w:lineRule="auto"/>
        <w:ind w:left="765"/>
        <w:rPr>
          <w:rFonts w:ascii="Calibri" w:eastAsia="Times New Roman" w:hAnsi="Calibri" w:cs="Times New Roman"/>
          <w:lang w:eastAsia="pl-PL"/>
        </w:rPr>
      </w:pPr>
    </w:p>
    <w:p w:rsidR="000463FF" w:rsidRPr="00922C4C" w:rsidRDefault="000463FF" w:rsidP="00C5586C">
      <w:pPr>
        <w:pStyle w:val="text-justify"/>
        <w:spacing w:after="0"/>
        <w:jc w:val="both"/>
        <w:rPr>
          <w:rFonts w:ascii="Calibri" w:hAnsi="Calibri" w:cs="Calibri"/>
          <w:b/>
        </w:rPr>
      </w:pPr>
      <w:r w:rsidRPr="00922C4C">
        <w:rPr>
          <w:rFonts w:ascii="Calibri" w:hAnsi="Calibri"/>
          <w:b/>
        </w:rPr>
        <w:t>2. Producent rolny</w:t>
      </w:r>
      <w:r w:rsidRPr="00922C4C">
        <w:rPr>
          <w:rFonts w:ascii="Calibri" w:hAnsi="Calibri" w:cs="Calibri"/>
          <w:b/>
        </w:rPr>
        <w:t xml:space="preserve">, </w:t>
      </w:r>
      <w:r w:rsidR="00962608" w:rsidRPr="00922C4C">
        <w:rPr>
          <w:rFonts w:ascii="Calibri" w:hAnsi="Calibri" w:cs="Calibri"/>
          <w:b/>
        </w:rPr>
        <w:t>który łącznie spełnia</w:t>
      </w:r>
      <w:r w:rsidRPr="00922C4C">
        <w:rPr>
          <w:rFonts w:ascii="Calibri" w:hAnsi="Calibri" w:cs="Calibri"/>
          <w:b/>
        </w:rPr>
        <w:t xml:space="preserve"> następujące warunki:</w:t>
      </w:r>
    </w:p>
    <w:p w:rsidR="000463FF" w:rsidRPr="00922C4C" w:rsidRDefault="00962608" w:rsidP="003A2425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22C4C">
        <w:rPr>
          <w:rFonts w:ascii="Calibri" w:eastAsia="Times New Roman" w:hAnsi="Calibri" w:cs="Times New Roman"/>
          <w:lang w:eastAsia="pl-PL"/>
        </w:rPr>
        <w:t xml:space="preserve">nie rozwiązał </w:t>
      </w:r>
      <w:r w:rsidR="00171203" w:rsidRPr="00922C4C">
        <w:rPr>
          <w:rFonts w:ascii="Calibri" w:eastAsia="Times New Roman" w:hAnsi="Calibri" w:cs="Times New Roman"/>
          <w:lang w:eastAsia="pl-PL"/>
        </w:rPr>
        <w:t xml:space="preserve">i nie zamierza rozwiązać </w:t>
      </w:r>
      <w:r w:rsidR="000463FF" w:rsidRPr="00922C4C">
        <w:rPr>
          <w:rFonts w:ascii="Calibri" w:eastAsia="Times New Roman" w:hAnsi="Calibri" w:cs="Times New Roman"/>
          <w:lang w:eastAsia="pl-PL"/>
        </w:rPr>
        <w:t>stosunku p</w:t>
      </w:r>
      <w:r w:rsidR="00101E0F" w:rsidRPr="00922C4C">
        <w:rPr>
          <w:rFonts w:ascii="Calibri" w:eastAsia="Times New Roman" w:hAnsi="Calibri" w:cs="Times New Roman"/>
          <w:lang w:eastAsia="pl-PL"/>
        </w:rPr>
        <w:t xml:space="preserve">racy </w:t>
      </w:r>
      <w:r w:rsidR="000463FF" w:rsidRPr="00922C4C">
        <w:rPr>
          <w:rFonts w:ascii="Calibri" w:eastAsia="Times New Roman" w:hAnsi="Calibri" w:cs="Times New Roman"/>
          <w:lang w:eastAsia="pl-PL"/>
        </w:rPr>
        <w:t>z pracownikiem w drodze wypowiedzenia</w:t>
      </w:r>
      <w:r w:rsidRPr="00922C4C">
        <w:rPr>
          <w:rFonts w:ascii="Calibri" w:eastAsia="Times New Roman" w:hAnsi="Calibri" w:cs="Times New Roman"/>
          <w:lang w:eastAsia="pl-PL"/>
        </w:rPr>
        <w:t xml:space="preserve"> </w:t>
      </w:r>
      <w:r w:rsidR="001306B1" w:rsidRPr="00922C4C">
        <w:rPr>
          <w:rFonts w:ascii="Calibri" w:eastAsia="Times New Roman" w:hAnsi="Calibri" w:cs="Times New Roman"/>
          <w:lang w:eastAsia="pl-PL"/>
        </w:rPr>
        <w:t>dokonanego przez producenta rolnego</w:t>
      </w:r>
      <w:r w:rsidR="00101E0F" w:rsidRPr="00922C4C">
        <w:rPr>
          <w:rFonts w:ascii="Calibri" w:eastAsia="Times New Roman" w:hAnsi="Calibri" w:cs="Times New Roman"/>
          <w:lang w:eastAsia="pl-PL"/>
        </w:rPr>
        <w:t xml:space="preserve"> albo </w:t>
      </w:r>
      <w:r w:rsidR="000463FF" w:rsidRPr="00922C4C">
        <w:rPr>
          <w:rFonts w:ascii="Calibri" w:eastAsia="Times New Roman" w:hAnsi="Calibri" w:cs="Times New Roman"/>
          <w:lang w:eastAsia="pl-PL"/>
        </w:rPr>
        <w:t xml:space="preserve">na mocy porozumienia stron </w:t>
      </w:r>
      <w:r w:rsidR="001306B1" w:rsidRPr="00922C4C">
        <w:rPr>
          <w:rFonts w:ascii="Calibri" w:eastAsia="Times New Roman" w:hAnsi="Calibri" w:cs="Times New Roman"/>
          <w:lang w:eastAsia="pl-PL"/>
        </w:rPr>
        <w:br/>
      </w:r>
      <w:r w:rsidR="000463FF" w:rsidRPr="00922C4C">
        <w:rPr>
          <w:rFonts w:ascii="Calibri" w:eastAsia="Times New Roman" w:hAnsi="Calibri" w:cs="Times New Roman"/>
          <w:lang w:eastAsia="pl-PL"/>
        </w:rPr>
        <w:t>z prz</w:t>
      </w:r>
      <w:r w:rsidR="004257B1">
        <w:rPr>
          <w:rFonts w:ascii="Calibri" w:eastAsia="Times New Roman" w:hAnsi="Calibri" w:cs="Times New Roman"/>
          <w:lang w:eastAsia="pl-PL"/>
        </w:rPr>
        <w:t>yczyn niedotyczących pracowników</w:t>
      </w:r>
      <w:r w:rsidRPr="00922C4C">
        <w:rPr>
          <w:rFonts w:ascii="Calibri" w:eastAsia="Times New Roman" w:hAnsi="Calibri" w:cs="Times New Roman"/>
          <w:lang w:eastAsia="pl-PL"/>
        </w:rPr>
        <w:t xml:space="preserve"> </w:t>
      </w:r>
      <w:r w:rsidR="000463FF" w:rsidRPr="00922C4C">
        <w:rPr>
          <w:rFonts w:ascii="Calibri" w:eastAsia="Times New Roman" w:hAnsi="Calibri" w:cs="Times New Roman"/>
          <w:lang w:eastAsia="pl-PL"/>
        </w:rPr>
        <w:t xml:space="preserve"> w okresie 6 miesięcy bezpośrednio poprzedzających dzień z</w:t>
      </w:r>
      <w:r w:rsidR="002106DE">
        <w:rPr>
          <w:rFonts w:ascii="Calibri" w:eastAsia="Times New Roman" w:hAnsi="Calibri" w:cs="Times New Roman"/>
          <w:lang w:eastAsia="pl-PL"/>
        </w:rPr>
        <w:t>łożenia W</w:t>
      </w:r>
      <w:r w:rsidR="000463FF" w:rsidRPr="00922C4C">
        <w:rPr>
          <w:rFonts w:ascii="Calibri" w:eastAsia="Times New Roman" w:hAnsi="Calibri" w:cs="Times New Roman"/>
          <w:lang w:eastAsia="pl-PL"/>
        </w:rPr>
        <w:t>niosku oraz w okresie od dnia złoże</w:t>
      </w:r>
      <w:r w:rsidR="002106DE">
        <w:rPr>
          <w:rFonts w:ascii="Calibri" w:eastAsia="Times New Roman" w:hAnsi="Calibri" w:cs="Times New Roman"/>
          <w:lang w:eastAsia="pl-PL"/>
        </w:rPr>
        <w:t>nia Wniosku do dnia otrzymania R</w:t>
      </w:r>
      <w:r w:rsidR="000463FF" w:rsidRPr="00922C4C">
        <w:rPr>
          <w:rFonts w:ascii="Calibri" w:eastAsia="Times New Roman" w:hAnsi="Calibri" w:cs="Times New Roman"/>
          <w:lang w:eastAsia="pl-PL"/>
        </w:rPr>
        <w:t>efundacji;</w:t>
      </w:r>
    </w:p>
    <w:p w:rsidR="00512F79" w:rsidRPr="00922C4C" w:rsidRDefault="00962608" w:rsidP="003A2425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22C4C">
        <w:t>nie</w:t>
      </w:r>
      <w:r w:rsidR="00A41C11" w:rsidRPr="00922C4C">
        <w:t xml:space="preserve"> </w:t>
      </w:r>
      <w:r w:rsidRPr="00922C4C">
        <w:t>obniżył</w:t>
      </w:r>
      <w:r w:rsidR="00101E0F" w:rsidRPr="00922C4C">
        <w:t xml:space="preserve"> </w:t>
      </w:r>
      <w:r w:rsidR="00171203" w:rsidRPr="00922C4C">
        <w:t xml:space="preserve">i nie zamierza obniżyć </w:t>
      </w:r>
      <w:r w:rsidR="00101E0F" w:rsidRPr="00922C4C">
        <w:t xml:space="preserve">wymiaru czasu pracy pracownika </w:t>
      </w:r>
      <w:r w:rsidR="003663F7" w:rsidRPr="001C1FDE">
        <w:t>w drodze wypowiedzenia dokonanego przez producenta rolnego albo na mocy porozumienia stron z przyczyn niedotyczących pr</w:t>
      </w:r>
      <w:r w:rsidR="004257B1" w:rsidRPr="001C1FDE">
        <w:t>acowników</w:t>
      </w:r>
      <w:r w:rsidR="003663F7" w:rsidRPr="001C1FDE">
        <w:t xml:space="preserve"> </w:t>
      </w:r>
      <w:r w:rsidR="00101E0F" w:rsidRPr="001C1FDE">
        <w:t>w okresie 6 miesięcy bezpośrednio</w:t>
      </w:r>
      <w:r w:rsidR="00171203" w:rsidRPr="001C1FDE">
        <w:t xml:space="preserve"> </w:t>
      </w:r>
      <w:r w:rsidR="002106DE" w:rsidRPr="001C1FDE">
        <w:t xml:space="preserve">poprzedzających </w:t>
      </w:r>
      <w:r w:rsidR="002106DE">
        <w:t>dzień złożenia W</w:t>
      </w:r>
      <w:r w:rsidR="00101E0F" w:rsidRPr="00922C4C">
        <w:t xml:space="preserve">niosku oraz w okresie od dnia </w:t>
      </w:r>
      <w:r w:rsidR="002106DE">
        <w:t>złożenia W</w:t>
      </w:r>
      <w:r w:rsidR="00101E0F" w:rsidRPr="00922C4C">
        <w:t>niosku do dnia</w:t>
      </w:r>
      <w:r w:rsidR="00D20ECD" w:rsidRPr="00922C4C">
        <w:t xml:space="preserve"> </w:t>
      </w:r>
      <w:r w:rsidR="002106DE">
        <w:t>otrzymania R</w:t>
      </w:r>
      <w:r w:rsidR="001C7F63" w:rsidRPr="00922C4C">
        <w:t>efundacji</w:t>
      </w:r>
    </w:p>
    <w:p w:rsidR="000463FF" w:rsidRPr="00922C4C" w:rsidRDefault="00A41C11" w:rsidP="003A2425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22C4C">
        <w:rPr>
          <w:rFonts w:ascii="Calibri" w:eastAsia="Times New Roman" w:hAnsi="Calibri" w:cs="Times New Roman"/>
          <w:lang w:eastAsia="pl-PL"/>
        </w:rPr>
        <w:t>nie zalega</w:t>
      </w:r>
      <w:r w:rsidR="008A5DDB">
        <w:rPr>
          <w:rFonts w:ascii="Calibri" w:eastAsia="Times New Roman" w:hAnsi="Calibri" w:cs="Times New Roman"/>
          <w:lang w:eastAsia="pl-PL"/>
        </w:rPr>
        <w:t xml:space="preserve"> w dniu złożenia W</w:t>
      </w:r>
      <w:r w:rsidR="000463FF" w:rsidRPr="00922C4C">
        <w:rPr>
          <w:rFonts w:ascii="Calibri" w:eastAsia="Times New Roman" w:hAnsi="Calibri" w:cs="Times New Roman"/>
          <w:lang w:eastAsia="pl-PL"/>
        </w:rPr>
        <w:t xml:space="preserve">niosku z wypłacaniem wynagrodzeń pracownikom oraz </w:t>
      </w:r>
      <w:r w:rsidR="000463FF" w:rsidRPr="00922C4C">
        <w:rPr>
          <w:rFonts w:ascii="Calibri" w:eastAsia="Times New Roman" w:hAnsi="Calibri" w:cs="Times New Roman"/>
          <w:lang w:eastAsia="pl-PL"/>
        </w:rPr>
        <w:br/>
        <w:t xml:space="preserve">z opłacaniem należnych składek na ubezpieczenia społeczne i zdrowotne, Fundusz Pracy, </w:t>
      </w:r>
      <w:r w:rsidR="00841052" w:rsidRPr="001C1FDE">
        <w:rPr>
          <w:rFonts w:ascii="Calibri" w:eastAsia="Times New Roman" w:hAnsi="Calibri" w:cs="Times New Roman"/>
          <w:lang w:eastAsia="pl-PL"/>
        </w:rPr>
        <w:t xml:space="preserve">Fundusz Solidarnościowy, </w:t>
      </w:r>
      <w:r w:rsidR="000463FF" w:rsidRPr="00922C4C">
        <w:rPr>
          <w:rFonts w:ascii="Calibri" w:eastAsia="Times New Roman" w:hAnsi="Calibri" w:cs="Times New Roman"/>
          <w:lang w:eastAsia="pl-PL"/>
        </w:rPr>
        <w:t>Fundusz Gwarantowanych Świadczeń Pracowniczych,  Państwowy  Fundusz Rehabilitacji  Osób Niepełnosprawnych oraz Fundusz Emerytur Pomostowych;</w:t>
      </w:r>
    </w:p>
    <w:p w:rsidR="000463FF" w:rsidRPr="00922C4C" w:rsidRDefault="00A41C11" w:rsidP="003A2425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22C4C">
        <w:rPr>
          <w:rFonts w:ascii="Calibri" w:eastAsia="Times New Roman" w:hAnsi="Calibri" w:cs="Times New Roman"/>
          <w:lang w:eastAsia="pl-PL"/>
        </w:rPr>
        <w:t xml:space="preserve">nie zalega </w:t>
      </w:r>
      <w:r w:rsidR="000463FF" w:rsidRPr="00922C4C">
        <w:rPr>
          <w:rFonts w:ascii="Calibri" w:eastAsia="Times New Roman" w:hAnsi="Calibri" w:cs="Times New Roman"/>
          <w:lang w:eastAsia="pl-PL"/>
        </w:rPr>
        <w:t xml:space="preserve">w dniu </w:t>
      </w:r>
      <w:r w:rsidR="008A5DDB">
        <w:rPr>
          <w:rFonts w:ascii="Calibri" w:eastAsia="Times New Roman" w:hAnsi="Calibri" w:cs="Times New Roman"/>
          <w:lang w:eastAsia="pl-PL"/>
        </w:rPr>
        <w:t>złożenia W</w:t>
      </w:r>
      <w:r w:rsidR="000463FF" w:rsidRPr="00922C4C">
        <w:rPr>
          <w:rFonts w:ascii="Calibri" w:eastAsia="Times New Roman" w:hAnsi="Calibri" w:cs="Times New Roman"/>
          <w:lang w:eastAsia="pl-PL"/>
        </w:rPr>
        <w:t>niosku z opłacaniem innych danin publicznych;</w:t>
      </w:r>
    </w:p>
    <w:p w:rsidR="000463FF" w:rsidRPr="00922C4C" w:rsidRDefault="00A41C11" w:rsidP="003A2425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22C4C">
        <w:rPr>
          <w:rFonts w:ascii="Calibri" w:eastAsia="Times New Roman" w:hAnsi="Calibri" w:cs="Times New Roman"/>
          <w:lang w:eastAsia="pl-PL"/>
        </w:rPr>
        <w:t>nie posiada</w:t>
      </w:r>
      <w:r w:rsidR="008A5DDB">
        <w:rPr>
          <w:rFonts w:ascii="Calibri" w:eastAsia="Times New Roman" w:hAnsi="Calibri" w:cs="Times New Roman"/>
          <w:lang w:eastAsia="pl-PL"/>
        </w:rPr>
        <w:t xml:space="preserve"> w dniu złożenia W</w:t>
      </w:r>
      <w:r w:rsidR="000463FF" w:rsidRPr="00922C4C">
        <w:rPr>
          <w:rFonts w:ascii="Calibri" w:eastAsia="Times New Roman" w:hAnsi="Calibri" w:cs="Times New Roman"/>
          <w:lang w:eastAsia="pl-PL"/>
        </w:rPr>
        <w:t>niosku nieuregulowanych w terminie zobowiązań cywilnoprawnych;</w:t>
      </w:r>
    </w:p>
    <w:p w:rsidR="007740CE" w:rsidRPr="0001743E" w:rsidRDefault="00C9127C" w:rsidP="003A2425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22C4C">
        <w:rPr>
          <w:rFonts w:ascii="Calibri" w:eastAsia="Times New Roman" w:hAnsi="Calibri" w:cs="Times New Roman"/>
          <w:lang w:eastAsia="pl-PL"/>
        </w:rPr>
        <w:t>n</w:t>
      </w:r>
      <w:r w:rsidR="000463FF" w:rsidRPr="00922C4C">
        <w:rPr>
          <w:rFonts w:ascii="Calibri" w:eastAsia="Times New Roman" w:hAnsi="Calibri" w:cs="Times New Roman"/>
          <w:lang w:eastAsia="pl-PL"/>
        </w:rPr>
        <w:t>ie</w:t>
      </w:r>
      <w:r w:rsidR="00A41C11" w:rsidRPr="00922C4C">
        <w:rPr>
          <w:rFonts w:ascii="Calibri" w:eastAsia="Times New Roman" w:hAnsi="Calibri" w:cs="Times New Roman"/>
          <w:lang w:eastAsia="pl-PL"/>
        </w:rPr>
        <w:t xml:space="preserve"> był karany</w:t>
      </w:r>
      <w:r w:rsidR="000463FF" w:rsidRPr="00922C4C">
        <w:rPr>
          <w:rFonts w:ascii="Calibri" w:eastAsia="Times New Roman" w:hAnsi="Calibri" w:cs="Times New Roman"/>
          <w:lang w:eastAsia="pl-PL"/>
        </w:rPr>
        <w:t xml:space="preserve"> w okre</w:t>
      </w:r>
      <w:r w:rsidR="00E47161">
        <w:rPr>
          <w:rFonts w:ascii="Calibri" w:eastAsia="Times New Roman" w:hAnsi="Calibri" w:cs="Times New Roman"/>
          <w:lang w:eastAsia="pl-PL"/>
        </w:rPr>
        <w:t>sie 2 lat przed dniem złożenia W</w:t>
      </w:r>
      <w:r w:rsidR="000463FF" w:rsidRPr="00922C4C">
        <w:rPr>
          <w:rFonts w:ascii="Calibri" w:eastAsia="Times New Roman" w:hAnsi="Calibri" w:cs="Times New Roman"/>
          <w:lang w:eastAsia="pl-PL"/>
        </w:rPr>
        <w:t xml:space="preserve">niosku za przestępstwo przeciwko obrotowi gospodarczemu, w rozumieniu ustawy z dnia 6 czerwca 1997 r. – Kodeks karny </w:t>
      </w:r>
      <w:r w:rsidR="000463FF" w:rsidRPr="00922C4C">
        <w:rPr>
          <w:rFonts w:ascii="Calibri" w:eastAsia="Times New Roman" w:hAnsi="Calibri" w:cs="Times New Roman"/>
          <w:lang w:eastAsia="pl-PL"/>
        </w:rPr>
        <w:br/>
      </w:r>
      <w:r w:rsidR="00AA6C46" w:rsidRPr="0001743E">
        <w:rPr>
          <w:rFonts w:ascii="Calibri" w:eastAsia="Times New Roman" w:hAnsi="Calibri" w:cs="Times New Roman"/>
          <w:lang w:eastAsia="pl-PL"/>
        </w:rPr>
        <w:t>(Dz. U. 202</w:t>
      </w:r>
      <w:r w:rsidR="007E1C49" w:rsidRPr="0001743E">
        <w:rPr>
          <w:rFonts w:ascii="Calibri" w:eastAsia="Times New Roman" w:hAnsi="Calibri" w:cs="Times New Roman"/>
          <w:lang w:eastAsia="pl-PL"/>
        </w:rPr>
        <w:t>4</w:t>
      </w:r>
      <w:r w:rsidR="00AA6C46" w:rsidRPr="0001743E">
        <w:rPr>
          <w:rFonts w:ascii="Calibri" w:eastAsia="Times New Roman" w:hAnsi="Calibri" w:cs="Times New Roman"/>
          <w:lang w:eastAsia="pl-PL"/>
        </w:rPr>
        <w:t>.</w:t>
      </w:r>
      <w:r w:rsidR="007E1C49" w:rsidRPr="0001743E">
        <w:rPr>
          <w:rFonts w:ascii="Calibri" w:eastAsia="Times New Roman" w:hAnsi="Calibri" w:cs="Times New Roman"/>
          <w:lang w:eastAsia="pl-PL"/>
        </w:rPr>
        <w:t>17 t. j.</w:t>
      </w:r>
      <w:r w:rsidR="0001743E" w:rsidRPr="0001743E">
        <w:rPr>
          <w:rFonts w:ascii="Calibri" w:eastAsia="Times New Roman" w:hAnsi="Calibri" w:cs="Times New Roman"/>
          <w:lang w:eastAsia="pl-PL"/>
        </w:rPr>
        <w:t xml:space="preserve"> ze zm.</w:t>
      </w:r>
      <w:r w:rsidR="00AA6C46" w:rsidRPr="0001743E">
        <w:rPr>
          <w:rFonts w:ascii="Calibri" w:eastAsia="Times New Roman" w:hAnsi="Calibri" w:cs="Times New Roman"/>
          <w:lang w:eastAsia="pl-PL"/>
        </w:rPr>
        <w:t xml:space="preserve">) </w:t>
      </w:r>
      <w:r w:rsidR="000463FF" w:rsidRPr="0001743E">
        <w:rPr>
          <w:rFonts w:ascii="Calibri" w:eastAsia="Times New Roman" w:hAnsi="Calibri" w:cs="Times New Roman"/>
          <w:lang w:eastAsia="pl-PL"/>
        </w:rPr>
        <w:t xml:space="preserve">lub ustawy z dnia </w:t>
      </w:r>
      <w:r w:rsidR="00757391" w:rsidRPr="0001743E">
        <w:rPr>
          <w:rFonts w:ascii="Calibri" w:eastAsia="Times New Roman" w:hAnsi="Calibri" w:cs="Times New Roman"/>
          <w:lang w:eastAsia="pl-PL"/>
        </w:rPr>
        <w:t>28 października 2002r.</w:t>
      </w:r>
      <w:r w:rsidR="000463FF" w:rsidRPr="0001743E">
        <w:rPr>
          <w:rFonts w:ascii="Calibri" w:eastAsia="Times New Roman" w:hAnsi="Calibri" w:cs="Times New Roman"/>
          <w:lang w:eastAsia="pl-PL"/>
        </w:rPr>
        <w:t xml:space="preserve"> o odpowiedzialności podmiotów zbiorowych za czyny zabronione pod groźbą kary </w:t>
      </w:r>
      <w:r w:rsidR="00AA73C7" w:rsidRPr="0001743E">
        <w:rPr>
          <w:rFonts w:ascii="Calibri" w:eastAsia="Times New Roman" w:hAnsi="Calibri" w:cs="Times New Roman"/>
          <w:lang w:eastAsia="pl-PL"/>
        </w:rPr>
        <w:t xml:space="preserve"> </w:t>
      </w:r>
      <w:r w:rsidR="005C7332" w:rsidRPr="0001743E">
        <w:rPr>
          <w:rFonts w:ascii="Calibri" w:eastAsia="Times New Roman" w:hAnsi="Calibri" w:cs="Times New Roman"/>
          <w:lang w:eastAsia="pl-PL"/>
        </w:rPr>
        <w:t>(Dz. U.  202</w:t>
      </w:r>
      <w:r w:rsidR="0096640A">
        <w:rPr>
          <w:rFonts w:ascii="Calibri" w:eastAsia="Times New Roman" w:hAnsi="Calibri" w:cs="Times New Roman"/>
          <w:lang w:eastAsia="pl-PL"/>
        </w:rPr>
        <w:t>4</w:t>
      </w:r>
      <w:r w:rsidR="005C7332" w:rsidRPr="0001743E">
        <w:rPr>
          <w:rFonts w:ascii="Calibri" w:eastAsia="Times New Roman" w:hAnsi="Calibri" w:cs="Times New Roman"/>
          <w:lang w:eastAsia="pl-PL"/>
        </w:rPr>
        <w:t xml:space="preserve">. </w:t>
      </w:r>
      <w:r w:rsidR="0096640A">
        <w:rPr>
          <w:rFonts w:ascii="Calibri" w:eastAsia="Times New Roman" w:hAnsi="Calibri" w:cs="Times New Roman"/>
          <w:lang w:eastAsia="pl-PL"/>
        </w:rPr>
        <w:t>1822 t. j</w:t>
      </w:r>
      <w:r w:rsidR="007E1C49" w:rsidRPr="0001743E">
        <w:rPr>
          <w:rFonts w:ascii="Calibri" w:eastAsia="Times New Roman" w:hAnsi="Calibri" w:cs="Times New Roman"/>
          <w:lang w:eastAsia="pl-PL"/>
        </w:rPr>
        <w:t>.</w:t>
      </w:r>
      <w:r w:rsidR="00A41C11" w:rsidRPr="0001743E">
        <w:rPr>
          <w:rFonts w:ascii="Calibri" w:eastAsia="Times New Roman" w:hAnsi="Calibri" w:cs="Times New Roman"/>
          <w:lang w:eastAsia="pl-PL"/>
        </w:rPr>
        <w:t>);</w:t>
      </w:r>
    </w:p>
    <w:p w:rsidR="000463FF" w:rsidRPr="00922C4C" w:rsidRDefault="000A1A9A" w:rsidP="003A2425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bCs/>
          <w:iCs/>
          <w:lang w:eastAsia="pl-PL"/>
        </w:rPr>
      </w:pPr>
      <w:r w:rsidRPr="00922C4C">
        <w:rPr>
          <w:rFonts w:ascii="Calibri" w:eastAsia="Times New Roman" w:hAnsi="Calibri" w:cs="Times New Roman"/>
          <w:bCs/>
          <w:iCs/>
          <w:lang w:eastAsia="pl-PL"/>
        </w:rPr>
        <w:t xml:space="preserve">Posiada </w:t>
      </w:r>
      <w:r w:rsidR="00A41C11" w:rsidRPr="00922C4C">
        <w:rPr>
          <w:rFonts w:ascii="Calibri" w:eastAsia="Times New Roman" w:hAnsi="Calibri" w:cs="Times New Roman"/>
          <w:bCs/>
          <w:iCs/>
          <w:lang w:eastAsia="pl-PL"/>
        </w:rPr>
        <w:t>gospodarstwo rolne</w:t>
      </w:r>
      <w:r w:rsidR="000463FF" w:rsidRPr="00922C4C">
        <w:rPr>
          <w:rFonts w:ascii="Calibri" w:eastAsia="Times New Roman" w:hAnsi="Calibri" w:cs="Times New Roman"/>
          <w:bCs/>
          <w:iCs/>
          <w:lang w:eastAsia="pl-PL"/>
        </w:rPr>
        <w:t xml:space="preserve"> w rozumieniu przepisów o podatku rolnym lub prowadzeniu działu specjalnego produkcji rolnej w rozumieniu przepisów o podatku dochodowym od osób fizycznych lub przepisów o podatku dochodowym od osób prawnych przez okres co najmniej 6 miesięcy bezpośrednio poprzed</w:t>
      </w:r>
      <w:r w:rsidR="00E47161">
        <w:rPr>
          <w:rFonts w:ascii="Calibri" w:eastAsia="Times New Roman" w:hAnsi="Calibri" w:cs="Times New Roman"/>
          <w:bCs/>
          <w:iCs/>
          <w:lang w:eastAsia="pl-PL"/>
        </w:rPr>
        <w:t>zających dzień złożenia W</w:t>
      </w:r>
      <w:r w:rsidR="00A41C11" w:rsidRPr="00922C4C">
        <w:rPr>
          <w:rFonts w:ascii="Calibri" w:eastAsia="Times New Roman" w:hAnsi="Calibri" w:cs="Times New Roman"/>
          <w:bCs/>
          <w:iCs/>
          <w:lang w:eastAsia="pl-PL"/>
        </w:rPr>
        <w:t>niosku;</w:t>
      </w:r>
    </w:p>
    <w:p w:rsidR="003A6689" w:rsidRDefault="00A41C11" w:rsidP="003A2425">
      <w:pPr>
        <w:numPr>
          <w:ilvl w:val="0"/>
          <w:numId w:val="5"/>
        </w:numPr>
        <w:tabs>
          <w:tab w:val="left" w:pos="566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bCs/>
          <w:iCs/>
          <w:lang w:eastAsia="pl-PL"/>
        </w:rPr>
      </w:pPr>
      <w:r w:rsidRPr="00922C4C">
        <w:rPr>
          <w:rFonts w:ascii="Calibri" w:eastAsia="Times New Roman" w:hAnsi="Calibri" w:cs="Times New Roman"/>
          <w:bCs/>
          <w:iCs/>
          <w:lang w:eastAsia="pl-PL"/>
        </w:rPr>
        <w:t xml:space="preserve">  </w:t>
      </w:r>
      <w:r w:rsidR="003A6689">
        <w:rPr>
          <w:rFonts w:ascii="Calibri" w:eastAsia="Times New Roman" w:hAnsi="Calibri" w:cs="Times New Roman"/>
          <w:bCs/>
          <w:iCs/>
          <w:lang w:eastAsia="pl-PL"/>
        </w:rPr>
        <w:t xml:space="preserve"> </w:t>
      </w:r>
      <w:r w:rsidRPr="00922C4C">
        <w:rPr>
          <w:rFonts w:ascii="Calibri" w:eastAsia="Times New Roman" w:hAnsi="Calibri" w:cs="Times New Roman"/>
          <w:bCs/>
          <w:iCs/>
          <w:lang w:eastAsia="pl-PL"/>
        </w:rPr>
        <w:t>zatrudniał</w:t>
      </w:r>
      <w:r w:rsidR="000463FF" w:rsidRPr="00922C4C">
        <w:rPr>
          <w:rFonts w:ascii="Calibri" w:eastAsia="Times New Roman" w:hAnsi="Calibri" w:cs="Times New Roman"/>
          <w:bCs/>
          <w:iCs/>
          <w:lang w:eastAsia="pl-PL"/>
        </w:rPr>
        <w:t xml:space="preserve"> w okresie ostatnich 6 miesięcy bezpośrednio </w:t>
      </w:r>
      <w:r w:rsidR="003A6689">
        <w:rPr>
          <w:rFonts w:ascii="Calibri" w:eastAsia="Times New Roman" w:hAnsi="Calibri" w:cs="Times New Roman"/>
          <w:bCs/>
          <w:iCs/>
          <w:lang w:eastAsia="pl-PL"/>
        </w:rPr>
        <w:t>poprzedzających dzień złożenia</w:t>
      </w:r>
    </w:p>
    <w:p w:rsidR="000463FF" w:rsidRPr="00922C4C" w:rsidRDefault="00E47161" w:rsidP="003A6689">
      <w:pPr>
        <w:tabs>
          <w:tab w:val="left" w:pos="566"/>
        </w:tabs>
        <w:suppressAutoHyphens/>
        <w:spacing w:after="0" w:line="240" w:lineRule="auto"/>
        <w:ind w:left="720"/>
        <w:contextualSpacing/>
        <w:jc w:val="both"/>
        <w:rPr>
          <w:rFonts w:ascii="Calibri" w:eastAsia="Times New Roman" w:hAnsi="Calibri" w:cs="Times New Roman"/>
          <w:bCs/>
          <w:iCs/>
          <w:lang w:eastAsia="pl-PL"/>
        </w:rPr>
      </w:pPr>
      <w:r>
        <w:rPr>
          <w:rFonts w:ascii="Calibri" w:eastAsia="Times New Roman" w:hAnsi="Calibri" w:cs="Times New Roman"/>
          <w:bCs/>
          <w:iCs/>
          <w:lang w:eastAsia="pl-PL"/>
        </w:rPr>
        <w:t>W</w:t>
      </w:r>
      <w:r w:rsidR="000463FF" w:rsidRPr="00922C4C">
        <w:rPr>
          <w:rFonts w:ascii="Calibri" w:eastAsia="Times New Roman" w:hAnsi="Calibri" w:cs="Times New Roman"/>
          <w:bCs/>
          <w:iCs/>
          <w:lang w:eastAsia="pl-PL"/>
        </w:rPr>
        <w:t xml:space="preserve">niosku, w każdym miesiącu, co najmniej jednego pracownika na podstawie stosunku pracy </w:t>
      </w:r>
      <w:r w:rsidR="00ED0A26" w:rsidRPr="00922C4C">
        <w:rPr>
          <w:rFonts w:ascii="Calibri" w:eastAsia="Times New Roman" w:hAnsi="Calibri" w:cs="Times New Roman"/>
          <w:bCs/>
          <w:iCs/>
          <w:lang w:eastAsia="pl-PL"/>
        </w:rPr>
        <w:br/>
      </w:r>
      <w:r w:rsidR="004C5DBA" w:rsidRPr="00922C4C">
        <w:rPr>
          <w:rFonts w:ascii="Calibri" w:eastAsia="Times New Roman" w:hAnsi="Calibri" w:cs="Times New Roman"/>
          <w:bCs/>
          <w:iCs/>
          <w:lang w:eastAsia="pl-PL"/>
        </w:rPr>
        <w:t>w pełnym wymia</w:t>
      </w:r>
      <w:r w:rsidR="00AB35A2" w:rsidRPr="00922C4C">
        <w:rPr>
          <w:rFonts w:ascii="Calibri" w:eastAsia="Times New Roman" w:hAnsi="Calibri" w:cs="Times New Roman"/>
          <w:bCs/>
          <w:iCs/>
          <w:lang w:eastAsia="pl-PL"/>
        </w:rPr>
        <w:t>rze czasu pracy.</w:t>
      </w:r>
    </w:p>
    <w:p w:rsidR="000463FF" w:rsidRPr="00922C4C" w:rsidRDefault="00A41C11" w:rsidP="00361395">
      <w:pPr>
        <w:tabs>
          <w:tab w:val="left" w:pos="566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922C4C">
        <w:t xml:space="preserve"> </w:t>
      </w:r>
    </w:p>
    <w:p w:rsidR="00A41C11" w:rsidRDefault="00A41C11" w:rsidP="00361395">
      <w:pPr>
        <w:tabs>
          <w:tab w:val="left" w:pos="566"/>
        </w:tabs>
        <w:suppressAutoHyphens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b/>
          <w:bCs/>
          <w:lang w:eastAsia="pl-PL"/>
        </w:rPr>
      </w:pPr>
    </w:p>
    <w:p w:rsidR="001C1FDE" w:rsidRDefault="001C1FDE" w:rsidP="00361395">
      <w:pPr>
        <w:tabs>
          <w:tab w:val="left" w:pos="566"/>
        </w:tabs>
        <w:suppressAutoHyphens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b/>
          <w:bCs/>
          <w:lang w:eastAsia="pl-PL"/>
        </w:rPr>
      </w:pPr>
    </w:p>
    <w:p w:rsidR="001C1FDE" w:rsidRDefault="001C1FDE" w:rsidP="00361395">
      <w:pPr>
        <w:tabs>
          <w:tab w:val="left" w:pos="566"/>
        </w:tabs>
        <w:suppressAutoHyphens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b/>
          <w:bCs/>
          <w:lang w:eastAsia="pl-PL"/>
        </w:rPr>
      </w:pPr>
    </w:p>
    <w:p w:rsidR="001C1FDE" w:rsidRDefault="001C1FDE" w:rsidP="00361395">
      <w:pPr>
        <w:tabs>
          <w:tab w:val="left" w:pos="566"/>
        </w:tabs>
        <w:suppressAutoHyphens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b/>
          <w:bCs/>
          <w:lang w:eastAsia="pl-PL"/>
        </w:rPr>
      </w:pPr>
    </w:p>
    <w:p w:rsidR="001C1FDE" w:rsidRPr="00922C4C" w:rsidRDefault="001C1FDE" w:rsidP="00361395">
      <w:pPr>
        <w:tabs>
          <w:tab w:val="left" w:pos="566"/>
        </w:tabs>
        <w:suppressAutoHyphens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b/>
          <w:bCs/>
          <w:lang w:eastAsia="pl-PL"/>
        </w:rPr>
      </w:pPr>
    </w:p>
    <w:p w:rsidR="00041A9B" w:rsidRPr="00922C4C" w:rsidRDefault="000463FF" w:rsidP="000463FF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922C4C">
        <w:rPr>
          <w:rFonts w:ascii="Calibri" w:eastAsia="Times New Roman" w:hAnsi="Calibri" w:cs="Times New Roman"/>
          <w:b/>
          <w:lang w:eastAsia="pl-PL"/>
        </w:rPr>
        <w:lastRenderedPageBreak/>
        <w:t>3. Żłobek, klub dziecięcy lub  podmiot świadczący usługi  rehabilitacyjne</w:t>
      </w:r>
      <w:r w:rsidRPr="00922C4C">
        <w:rPr>
          <w:rFonts w:ascii="Calibri" w:eastAsia="Times New Roman" w:hAnsi="Calibri" w:cs="Calibri"/>
          <w:b/>
          <w:lang w:eastAsia="pl-PL"/>
        </w:rPr>
        <w:t xml:space="preserve">, </w:t>
      </w:r>
      <w:r w:rsidR="00041A9B" w:rsidRPr="00922C4C">
        <w:rPr>
          <w:rFonts w:ascii="Calibri" w:eastAsia="Times New Roman" w:hAnsi="Calibri" w:cs="Calibri"/>
          <w:b/>
          <w:lang w:eastAsia="pl-PL"/>
        </w:rPr>
        <w:t xml:space="preserve">które </w:t>
      </w:r>
      <w:r w:rsidRPr="00922C4C">
        <w:rPr>
          <w:rFonts w:ascii="Calibri" w:eastAsia="Times New Roman" w:hAnsi="Calibri" w:cs="Calibri"/>
          <w:b/>
          <w:lang w:eastAsia="pl-PL"/>
        </w:rPr>
        <w:t xml:space="preserve">łącznie </w:t>
      </w:r>
      <w:r w:rsidR="00041A9B" w:rsidRPr="00922C4C">
        <w:rPr>
          <w:rFonts w:ascii="Calibri" w:eastAsia="Times New Roman" w:hAnsi="Calibri" w:cs="Calibri"/>
          <w:b/>
          <w:lang w:eastAsia="pl-PL"/>
        </w:rPr>
        <w:t>spełniają</w:t>
      </w:r>
    </w:p>
    <w:p w:rsidR="000463FF" w:rsidRPr="00922C4C" w:rsidRDefault="00041A9B" w:rsidP="000463FF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922C4C">
        <w:rPr>
          <w:rFonts w:ascii="Calibri" w:eastAsia="Times New Roman" w:hAnsi="Calibri" w:cs="Calibri"/>
          <w:b/>
          <w:lang w:eastAsia="pl-PL"/>
        </w:rPr>
        <w:t xml:space="preserve"> </w:t>
      </w:r>
      <w:r w:rsidR="000463FF" w:rsidRPr="00922C4C">
        <w:rPr>
          <w:rFonts w:ascii="Calibri" w:eastAsia="Times New Roman" w:hAnsi="Calibri" w:cs="Calibri"/>
          <w:b/>
          <w:lang w:eastAsia="pl-PL"/>
        </w:rPr>
        <w:t xml:space="preserve"> </w:t>
      </w:r>
      <w:r w:rsidRPr="00922C4C">
        <w:rPr>
          <w:rFonts w:ascii="Calibri" w:eastAsia="Times New Roman" w:hAnsi="Calibri" w:cs="Calibri"/>
          <w:b/>
          <w:lang w:eastAsia="pl-PL"/>
        </w:rPr>
        <w:t xml:space="preserve">  </w:t>
      </w:r>
      <w:r w:rsidR="000463FF" w:rsidRPr="00922C4C">
        <w:rPr>
          <w:rFonts w:ascii="Calibri" w:eastAsia="Times New Roman" w:hAnsi="Calibri" w:cs="Calibri"/>
          <w:b/>
          <w:lang w:eastAsia="pl-PL"/>
        </w:rPr>
        <w:t>następujące warunki:</w:t>
      </w:r>
    </w:p>
    <w:p w:rsidR="009E4860" w:rsidRPr="00922C4C" w:rsidRDefault="009E4860" w:rsidP="000463FF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0463FF" w:rsidRPr="00922C4C" w:rsidRDefault="00041A9B" w:rsidP="003A2425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22C4C">
        <w:rPr>
          <w:rFonts w:ascii="Calibri" w:eastAsia="Times New Roman" w:hAnsi="Calibri" w:cs="Times New Roman"/>
          <w:lang w:eastAsia="pl-PL"/>
        </w:rPr>
        <w:t xml:space="preserve">nie rozwiązał </w:t>
      </w:r>
      <w:r w:rsidR="00E831B7" w:rsidRPr="00922C4C">
        <w:rPr>
          <w:rFonts w:ascii="Calibri" w:eastAsia="Times New Roman" w:hAnsi="Calibri" w:cs="Times New Roman"/>
          <w:lang w:eastAsia="pl-PL"/>
        </w:rPr>
        <w:t xml:space="preserve">i nie zamierza rozwiązać </w:t>
      </w:r>
      <w:r w:rsidR="000463FF" w:rsidRPr="00922C4C">
        <w:rPr>
          <w:rFonts w:ascii="Calibri" w:eastAsia="Times New Roman" w:hAnsi="Calibri" w:cs="Times New Roman"/>
          <w:lang w:eastAsia="pl-PL"/>
        </w:rPr>
        <w:t xml:space="preserve">stosunku </w:t>
      </w:r>
      <w:r w:rsidR="00A44F7B">
        <w:rPr>
          <w:rFonts w:ascii="Calibri" w:eastAsia="Times New Roman" w:hAnsi="Calibri" w:cs="Times New Roman"/>
          <w:lang w:eastAsia="pl-PL"/>
        </w:rPr>
        <w:t xml:space="preserve">pracy </w:t>
      </w:r>
      <w:r w:rsidR="000463FF" w:rsidRPr="00922C4C">
        <w:rPr>
          <w:rFonts w:ascii="Calibri" w:eastAsia="Times New Roman" w:hAnsi="Calibri" w:cs="Times New Roman"/>
          <w:lang w:eastAsia="pl-PL"/>
        </w:rPr>
        <w:t xml:space="preserve">z pracownikiem w drodze wypowiedzenia </w:t>
      </w:r>
      <w:r w:rsidR="001306B1" w:rsidRPr="00922C4C">
        <w:rPr>
          <w:rFonts w:ascii="Calibri" w:eastAsia="Times New Roman" w:hAnsi="Calibri" w:cs="Times New Roman"/>
          <w:lang w:eastAsia="pl-PL"/>
        </w:rPr>
        <w:t xml:space="preserve">dokonanego przez żłobek, klub dziecięcy lub podmiot świadczący usługi rehabilitacyjne </w:t>
      </w:r>
      <w:r w:rsidR="000463FF" w:rsidRPr="00922C4C">
        <w:rPr>
          <w:rFonts w:ascii="Calibri" w:eastAsia="Times New Roman" w:hAnsi="Calibri" w:cs="Times New Roman"/>
          <w:lang w:eastAsia="pl-PL"/>
        </w:rPr>
        <w:t>albo na mocy porozumienia stron z prz</w:t>
      </w:r>
      <w:r w:rsidR="004257B1">
        <w:rPr>
          <w:rFonts w:ascii="Calibri" w:eastAsia="Times New Roman" w:hAnsi="Calibri" w:cs="Times New Roman"/>
          <w:lang w:eastAsia="pl-PL"/>
        </w:rPr>
        <w:t>yczyn niedotyczących pracowników</w:t>
      </w:r>
      <w:r w:rsidR="000463FF" w:rsidRPr="00922C4C">
        <w:rPr>
          <w:rFonts w:ascii="Calibri" w:eastAsia="Times New Roman" w:hAnsi="Calibri" w:cs="Times New Roman"/>
          <w:lang w:eastAsia="pl-PL"/>
        </w:rPr>
        <w:t xml:space="preserve"> </w:t>
      </w:r>
      <w:r w:rsidR="009E4860" w:rsidRPr="00922C4C">
        <w:rPr>
          <w:rFonts w:ascii="Calibri" w:eastAsia="Times New Roman" w:hAnsi="Calibri" w:cs="Times New Roman"/>
          <w:lang w:eastAsia="pl-PL"/>
        </w:rPr>
        <w:br/>
      </w:r>
      <w:r w:rsidR="000463FF" w:rsidRPr="00922C4C">
        <w:rPr>
          <w:rFonts w:ascii="Calibri" w:eastAsia="Times New Roman" w:hAnsi="Calibri" w:cs="Times New Roman"/>
          <w:lang w:eastAsia="pl-PL"/>
        </w:rPr>
        <w:t xml:space="preserve">w okresie 6 miesięcy bezpośrednio </w:t>
      </w:r>
      <w:r w:rsidR="00172D23">
        <w:rPr>
          <w:rFonts w:ascii="Calibri" w:eastAsia="Times New Roman" w:hAnsi="Calibri" w:cs="Times New Roman"/>
          <w:lang w:eastAsia="pl-PL"/>
        </w:rPr>
        <w:t>poprzedzających dzień złożenia W</w:t>
      </w:r>
      <w:r w:rsidR="000463FF" w:rsidRPr="00922C4C">
        <w:rPr>
          <w:rFonts w:ascii="Calibri" w:eastAsia="Times New Roman" w:hAnsi="Calibri" w:cs="Times New Roman"/>
          <w:lang w:eastAsia="pl-PL"/>
        </w:rPr>
        <w:t>niosku oraz w okresie od dnia złoże</w:t>
      </w:r>
      <w:r w:rsidR="00172D23">
        <w:rPr>
          <w:rFonts w:ascii="Calibri" w:eastAsia="Times New Roman" w:hAnsi="Calibri" w:cs="Times New Roman"/>
          <w:lang w:eastAsia="pl-PL"/>
        </w:rPr>
        <w:t>nia W</w:t>
      </w:r>
      <w:r w:rsidRPr="00922C4C">
        <w:rPr>
          <w:rFonts w:ascii="Calibri" w:eastAsia="Times New Roman" w:hAnsi="Calibri" w:cs="Times New Roman"/>
          <w:lang w:eastAsia="pl-PL"/>
        </w:rPr>
        <w:t>niosku do dnia otrzymania R</w:t>
      </w:r>
      <w:r w:rsidR="000463FF" w:rsidRPr="00922C4C">
        <w:rPr>
          <w:rFonts w:ascii="Calibri" w:eastAsia="Times New Roman" w:hAnsi="Calibri" w:cs="Times New Roman"/>
          <w:lang w:eastAsia="pl-PL"/>
        </w:rPr>
        <w:t>efundacji;</w:t>
      </w:r>
    </w:p>
    <w:p w:rsidR="009E4860" w:rsidRPr="007E1C49" w:rsidRDefault="00041A9B" w:rsidP="003A2425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22C4C">
        <w:t xml:space="preserve">nie obniżył </w:t>
      </w:r>
      <w:r w:rsidR="00E831B7" w:rsidRPr="00922C4C">
        <w:t>i nie zamierza obniżyć</w:t>
      </w:r>
      <w:r w:rsidR="008C21A9" w:rsidRPr="00922C4C">
        <w:t xml:space="preserve"> wymiaru czasu pracy pracownika </w:t>
      </w:r>
      <w:r w:rsidR="00841052" w:rsidRPr="001C1FDE">
        <w:t xml:space="preserve">w drodze wypowiedzenia dokonanego przez </w:t>
      </w:r>
      <w:r w:rsidR="00841052" w:rsidRPr="001C1FDE">
        <w:rPr>
          <w:rFonts w:ascii="Calibri" w:eastAsia="Times New Roman" w:hAnsi="Calibri" w:cs="Times New Roman"/>
          <w:lang w:eastAsia="pl-PL"/>
        </w:rPr>
        <w:t>żłobek, klub dziecięcy lub podmiot świadczący usługi rehabilitacyjne albo na mocy porozumienia stron z prz</w:t>
      </w:r>
      <w:r w:rsidR="004257B1" w:rsidRPr="001C1FDE">
        <w:rPr>
          <w:rFonts w:ascii="Calibri" w:eastAsia="Times New Roman" w:hAnsi="Calibri" w:cs="Times New Roman"/>
          <w:lang w:eastAsia="pl-PL"/>
        </w:rPr>
        <w:t>yczyn niedotyczących pracowników</w:t>
      </w:r>
      <w:r w:rsidR="00841052" w:rsidRPr="001C1FDE">
        <w:rPr>
          <w:rFonts w:ascii="Calibri" w:eastAsia="Times New Roman" w:hAnsi="Calibri" w:cs="Times New Roman"/>
          <w:lang w:eastAsia="pl-PL"/>
        </w:rPr>
        <w:t xml:space="preserve"> </w:t>
      </w:r>
      <w:r w:rsidR="008C21A9" w:rsidRPr="001C1FDE">
        <w:t xml:space="preserve">w </w:t>
      </w:r>
      <w:r w:rsidR="008C21A9" w:rsidRPr="00922C4C">
        <w:t xml:space="preserve">okresie 6 miesięcy bezpośrednio </w:t>
      </w:r>
      <w:r w:rsidR="00172D23">
        <w:t>poprzedzających dzień złożenia W</w:t>
      </w:r>
      <w:r w:rsidR="008C21A9" w:rsidRPr="00922C4C">
        <w:t>niosku o</w:t>
      </w:r>
      <w:r w:rsidR="00172D23">
        <w:t>raz w okresie od dnia złożenia W</w:t>
      </w:r>
      <w:r w:rsidR="008C21A9" w:rsidRPr="00922C4C">
        <w:t>niosku do dnia</w:t>
      </w:r>
      <w:r w:rsidR="00E831B7" w:rsidRPr="00922C4C">
        <w:rPr>
          <w:rFonts w:ascii="Calibri" w:eastAsia="Times New Roman" w:hAnsi="Calibri" w:cs="Times New Roman"/>
          <w:lang w:eastAsia="pl-PL"/>
        </w:rPr>
        <w:t xml:space="preserve"> </w:t>
      </w:r>
      <w:r w:rsidR="00172D23">
        <w:t>otrzymania R</w:t>
      </w:r>
      <w:r w:rsidR="008C21A9" w:rsidRPr="00922C4C">
        <w:t>efundacji;</w:t>
      </w:r>
      <w:r w:rsidR="001306B1" w:rsidRPr="007E1C49">
        <w:rPr>
          <w:rFonts w:cstheme="minorHAnsi"/>
        </w:rPr>
        <w:t xml:space="preserve"> </w:t>
      </w:r>
    </w:p>
    <w:p w:rsidR="000463FF" w:rsidRPr="00922C4C" w:rsidRDefault="00041A9B" w:rsidP="003A2425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22C4C">
        <w:rPr>
          <w:rFonts w:ascii="Calibri" w:eastAsia="Times New Roman" w:hAnsi="Calibri" w:cs="Times New Roman"/>
          <w:lang w:eastAsia="pl-PL"/>
        </w:rPr>
        <w:t>nie zalega</w:t>
      </w:r>
      <w:r w:rsidR="00437BD5">
        <w:rPr>
          <w:rFonts w:ascii="Calibri" w:eastAsia="Times New Roman" w:hAnsi="Calibri" w:cs="Times New Roman"/>
          <w:lang w:eastAsia="pl-PL"/>
        </w:rPr>
        <w:t xml:space="preserve"> w dniu złożenia W</w:t>
      </w:r>
      <w:r w:rsidR="000463FF" w:rsidRPr="00922C4C">
        <w:rPr>
          <w:rFonts w:ascii="Calibri" w:eastAsia="Times New Roman" w:hAnsi="Calibri" w:cs="Times New Roman"/>
          <w:lang w:eastAsia="pl-PL"/>
        </w:rPr>
        <w:t xml:space="preserve">niosku z wypłacaniem wynagrodzeń pracownikom oraz </w:t>
      </w:r>
      <w:r w:rsidR="000463FF" w:rsidRPr="00922C4C">
        <w:rPr>
          <w:rFonts w:ascii="Calibri" w:eastAsia="Times New Roman" w:hAnsi="Calibri" w:cs="Times New Roman"/>
          <w:lang w:eastAsia="pl-PL"/>
        </w:rPr>
        <w:br/>
        <w:t xml:space="preserve">z opłacaniem należnych składek na ubezpieczenia społeczne i zdrowotne, Fundusz Pracy, </w:t>
      </w:r>
      <w:r w:rsidR="00841052" w:rsidRPr="001C1FDE">
        <w:rPr>
          <w:rFonts w:ascii="Calibri" w:eastAsia="Times New Roman" w:hAnsi="Calibri" w:cs="Times New Roman"/>
          <w:lang w:eastAsia="pl-PL"/>
        </w:rPr>
        <w:t xml:space="preserve">Fundusz Solidarnościowy, </w:t>
      </w:r>
      <w:r w:rsidR="000463FF" w:rsidRPr="00922C4C">
        <w:rPr>
          <w:rFonts w:ascii="Calibri" w:eastAsia="Times New Roman" w:hAnsi="Calibri" w:cs="Times New Roman"/>
          <w:lang w:eastAsia="pl-PL"/>
        </w:rPr>
        <w:t>Fundusz Gwarantowanych Świadczeń Pracowniczych,  Państwowy  Fundusz Rehabilitacji  osób Niepełnosprawnych oraz Fundusz Emerytur Pomostowych;</w:t>
      </w:r>
    </w:p>
    <w:p w:rsidR="000463FF" w:rsidRPr="00922C4C" w:rsidRDefault="00041A9B" w:rsidP="003A2425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22C4C">
        <w:rPr>
          <w:rFonts w:ascii="Calibri" w:eastAsia="Times New Roman" w:hAnsi="Calibri" w:cs="Times New Roman"/>
          <w:lang w:eastAsia="pl-PL"/>
        </w:rPr>
        <w:t>nie zalega</w:t>
      </w:r>
      <w:r w:rsidR="00437BD5">
        <w:rPr>
          <w:rFonts w:ascii="Calibri" w:eastAsia="Times New Roman" w:hAnsi="Calibri" w:cs="Times New Roman"/>
          <w:lang w:eastAsia="pl-PL"/>
        </w:rPr>
        <w:t xml:space="preserve"> w dniu złożenia W</w:t>
      </w:r>
      <w:r w:rsidR="000463FF" w:rsidRPr="00922C4C">
        <w:rPr>
          <w:rFonts w:ascii="Calibri" w:eastAsia="Times New Roman" w:hAnsi="Calibri" w:cs="Times New Roman"/>
          <w:lang w:eastAsia="pl-PL"/>
        </w:rPr>
        <w:t>niosku z opłacaniem innych danin publicznych;</w:t>
      </w:r>
    </w:p>
    <w:p w:rsidR="000463FF" w:rsidRPr="00922C4C" w:rsidRDefault="000463FF" w:rsidP="003A2425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22C4C">
        <w:rPr>
          <w:rFonts w:ascii="Calibri" w:eastAsia="Times New Roman" w:hAnsi="Calibri" w:cs="Times New Roman"/>
          <w:lang w:eastAsia="pl-PL"/>
        </w:rPr>
        <w:t xml:space="preserve">nie </w:t>
      </w:r>
      <w:r w:rsidR="00041A9B" w:rsidRPr="00922C4C">
        <w:rPr>
          <w:rFonts w:ascii="Calibri" w:eastAsia="Times New Roman" w:hAnsi="Calibri" w:cs="Times New Roman"/>
          <w:lang w:eastAsia="pl-PL"/>
        </w:rPr>
        <w:t>posiada</w:t>
      </w:r>
      <w:r w:rsidR="00437BD5">
        <w:rPr>
          <w:rFonts w:ascii="Calibri" w:eastAsia="Times New Roman" w:hAnsi="Calibri" w:cs="Times New Roman"/>
          <w:lang w:eastAsia="pl-PL"/>
        </w:rPr>
        <w:t xml:space="preserve"> w dniu złożenia W</w:t>
      </w:r>
      <w:r w:rsidRPr="00922C4C">
        <w:rPr>
          <w:rFonts w:ascii="Calibri" w:eastAsia="Times New Roman" w:hAnsi="Calibri" w:cs="Times New Roman"/>
          <w:lang w:eastAsia="pl-PL"/>
        </w:rPr>
        <w:t>niosku nieuregulowanych w terminie zobowiązań cywilnoprawnych;</w:t>
      </w:r>
    </w:p>
    <w:p w:rsidR="005F5895" w:rsidRPr="00172D76" w:rsidRDefault="0027587D" w:rsidP="003A2425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22C4C">
        <w:rPr>
          <w:rFonts w:ascii="Calibri" w:eastAsia="Times New Roman" w:hAnsi="Calibri" w:cs="Times New Roman"/>
          <w:lang w:eastAsia="pl-PL"/>
        </w:rPr>
        <w:t>n</w:t>
      </w:r>
      <w:r w:rsidR="000463FF" w:rsidRPr="00922C4C">
        <w:rPr>
          <w:rFonts w:ascii="Calibri" w:eastAsia="Times New Roman" w:hAnsi="Calibri" w:cs="Times New Roman"/>
          <w:lang w:eastAsia="pl-PL"/>
        </w:rPr>
        <w:t>ie</w:t>
      </w:r>
      <w:r w:rsidR="00437BD5">
        <w:rPr>
          <w:rFonts w:ascii="Calibri" w:eastAsia="Times New Roman" w:hAnsi="Calibri" w:cs="Times New Roman"/>
          <w:lang w:eastAsia="pl-PL"/>
        </w:rPr>
        <w:t xml:space="preserve"> był kara</w:t>
      </w:r>
      <w:r w:rsidR="00041A9B" w:rsidRPr="00922C4C">
        <w:rPr>
          <w:rFonts w:ascii="Calibri" w:eastAsia="Times New Roman" w:hAnsi="Calibri" w:cs="Times New Roman"/>
          <w:lang w:eastAsia="pl-PL"/>
        </w:rPr>
        <w:t xml:space="preserve">ny </w:t>
      </w:r>
      <w:r w:rsidR="000463FF" w:rsidRPr="00922C4C">
        <w:rPr>
          <w:rFonts w:ascii="Calibri" w:eastAsia="Times New Roman" w:hAnsi="Calibri" w:cs="Times New Roman"/>
          <w:lang w:eastAsia="pl-PL"/>
        </w:rPr>
        <w:t xml:space="preserve">w okresie 2 lat przed dniem złożenia wniosku za przestępstwo przeciwko obrotowi gospodarczemu, w rozumieniu ustawy z dnia 6 czerwca 1997 r. – Kodeks karny </w:t>
      </w:r>
      <w:r w:rsidR="000463FF" w:rsidRPr="00922C4C">
        <w:rPr>
          <w:rFonts w:ascii="Calibri" w:eastAsia="Times New Roman" w:hAnsi="Calibri" w:cs="Times New Roman"/>
          <w:lang w:eastAsia="pl-PL"/>
        </w:rPr>
        <w:br/>
      </w:r>
      <w:r w:rsidR="00AA6C46" w:rsidRPr="0001743E">
        <w:rPr>
          <w:rFonts w:ascii="Calibri" w:eastAsia="Times New Roman" w:hAnsi="Calibri" w:cs="Times New Roman"/>
          <w:lang w:eastAsia="pl-PL"/>
        </w:rPr>
        <w:t>(Dz. U. 202</w:t>
      </w:r>
      <w:r w:rsidR="007E1C49" w:rsidRPr="0001743E">
        <w:rPr>
          <w:rFonts w:ascii="Calibri" w:eastAsia="Times New Roman" w:hAnsi="Calibri" w:cs="Times New Roman"/>
          <w:lang w:eastAsia="pl-PL"/>
        </w:rPr>
        <w:t>4</w:t>
      </w:r>
      <w:r w:rsidR="00AA6C46" w:rsidRPr="0001743E">
        <w:rPr>
          <w:rFonts w:ascii="Calibri" w:eastAsia="Times New Roman" w:hAnsi="Calibri" w:cs="Times New Roman"/>
          <w:lang w:eastAsia="pl-PL"/>
        </w:rPr>
        <w:t>.</w:t>
      </w:r>
      <w:r w:rsidR="007E1C49" w:rsidRPr="0001743E">
        <w:rPr>
          <w:rFonts w:ascii="Calibri" w:eastAsia="Times New Roman" w:hAnsi="Calibri" w:cs="Times New Roman"/>
          <w:lang w:eastAsia="pl-PL"/>
        </w:rPr>
        <w:t>17 t. j.</w:t>
      </w:r>
      <w:r w:rsidR="0001743E" w:rsidRPr="0001743E">
        <w:rPr>
          <w:rFonts w:ascii="Calibri" w:eastAsia="Times New Roman" w:hAnsi="Calibri" w:cs="Times New Roman"/>
          <w:lang w:eastAsia="pl-PL"/>
        </w:rPr>
        <w:t xml:space="preserve"> ze zm.</w:t>
      </w:r>
      <w:r w:rsidR="00AA6C46" w:rsidRPr="0001743E">
        <w:rPr>
          <w:rFonts w:ascii="Calibri" w:eastAsia="Times New Roman" w:hAnsi="Calibri" w:cs="Times New Roman"/>
          <w:lang w:eastAsia="pl-PL"/>
        </w:rPr>
        <w:t xml:space="preserve">) </w:t>
      </w:r>
      <w:r w:rsidR="000463FF" w:rsidRPr="00922C4C">
        <w:rPr>
          <w:rFonts w:ascii="Calibri" w:eastAsia="Times New Roman" w:hAnsi="Calibri" w:cs="Times New Roman"/>
          <w:lang w:eastAsia="pl-PL"/>
        </w:rPr>
        <w:t>lub ustawy z dnia 28 paź</w:t>
      </w:r>
      <w:r w:rsidR="000D38E7" w:rsidRPr="00922C4C">
        <w:rPr>
          <w:rFonts w:ascii="Calibri" w:eastAsia="Times New Roman" w:hAnsi="Calibri" w:cs="Times New Roman"/>
          <w:lang w:eastAsia="pl-PL"/>
        </w:rPr>
        <w:t>dziernika 2002r.</w:t>
      </w:r>
      <w:r w:rsidR="000463FF" w:rsidRPr="00922C4C">
        <w:rPr>
          <w:rFonts w:ascii="Calibri" w:eastAsia="Times New Roman" w:hAnsi="Calibri" w:cs="Times New Roman"/>
          <w:lang w:eastAsia="pl-PL"/>
        </w:rPr>
        <w:t xml:space="preserve"> o odpowiedzialności podmiotów zbiorowych za czyny zabronione pod groźbą </w:t>
      </w:r>
      <w:r w:rsidR="000463FF" w:rsidRPr="00172D76">
        <w:rPr>
          <w:rFonts w:ascii="Calibri" w:eastAsia="Times New Roman" w:hAnsi="Calibri" w:cs="Times New Roman"/>
          <w:lang w:eastAsia="pl-PL"/>
        </w:rPr>
        <w:t xml:space="preserve">kary </w:t>
      </w:r>
      <w:r w:rsidR="00DE6BDD" w:rsidRPr="00172D76">
        <w:rPr>
          <w:rFonts w:ascii="Calibri" w:eastAsia="Times New Roman" w:hAnsi="Calibri" w:cs="Times New Roman"/>
          <w:lang w:eastAsia="pl-PL"/>
        </w:rPr>
        <w:t>(Dz. U.  202</w:t>
      </w:r>
      <w:r w:rsidR="0096640A">
        <w:rPr>
          <w:rFonts w:ascii="Calibri" w:eastAsia="Times New Roman" w:hAnsi="Calibri" w:cs="Times New Roman"/>
          <w:lang w:eastAsia="pl-PL"/>
        </w:rPr>
        <w:t>4</w:t>
      </w:r>
      <w:r w:rsidR="00DE6BDD" w:rsidRPr="00172D76">
        <w:rPr>
          <w:rFonts w:ascii="Calibri" w:eastAsia="Times New Roman" w:hAnsi="Calibri" w:cs="Times New Roman"/>
          <w:lang w:eastAsia="pl-PL"/>
        </w:rPr>
        <w:t xml:space="preserve">. </w:t>
      </w:r>
      <w:r w:rsidR="0096640A">
        <w:rPr>
          <w:rFonts w:ascii="Calibri" w:eastAsia="Times New Roman" w:hAnsi="Calibri" w:cs="Times New Roman"/>
          <w:lang w:eastAsia="pl-PL"/>
        </w:rPr>
        <w:t>1822</w:t>
      </w:r>
      <w:r w:rsidR="00DE6BDD" w:rsidRPr="00172D76">
        <w:rPr>
          <w:rFonts w:ascii="Calibri" w:eastAsia="Times New Roman" w:hAnsi="Calibri" w:cs="Times New Roman"/>
          <w:lang w:eastAsia="pl-PL"/>
        </w:rPr>
        <w:t xml:space="preserve"> t. j</w:t>
      </w:r>
      <w:r w:rsidR="007E1C49" w:rsidRPr="00172D76">
        <w:rPr>
          <w:rFonts w:ascii="Calibri" w:eastAsia="Times New Roman" w:hAnsi="Calibri" w:cs="Times New Roman"/>
          <w:lang w:eastAsia="pl-PL"/>
        </w:rPr>
        <w:t>.</w:t>
      </w:r>
      <w:r w:rsidR="000D0F5D" w:rsidRPr="00172D76">
        <w:rPr>
          <w:rFonts w:ascii="Calibri" w:eastAsia="Times New Roman" w:hAnsi="Calibri" w:cs="Times New Roman"/>
          <w:lang w:eastAsia="pl-PL"/>
        </w:rPr>
        <w:t>).</w:t>
      </w:r>
    </w:p>
    <w:p w:rsidR="000D0F5D" w:rsidRPr="00922C4C" w:rsidRDefault="000D0F5D" w:rsidP="000D0F5D">
      <w:pPr>
        <w:spacing w:after="0" w:line="240" w:lineRule="auto"/>
        <w:ind w:left="360"/>
        <w:jc w:val="both"/>
        <w:rPr>
          <w:rFonts w:ascii="Calibri" w:eastAsia="Times New Roman" w:hAnsi="Calibri" w:cs="Times New Roman"/>
          <w:lang w:eastAsia="pl-PL"/>
        </w:rPr>
      </w:pPr>
    </w:p>
    <w:p w:rsidR="00F32CF1" w:rsidRPr="00ED0B71" w:rsidRDefault="00982A86" w:rsidP="0064201C">
      <w:pPr>
        <w:tabs>
          <w:tab w:val="left" w:pos="3900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 xml:space="preserve">   4. </w:t>
      </w:r>
      <w:r w:rsidRPr="00ED0B71">
        <w:rPr>
          <w:rFonts w:ascii="Calibri" w:eastAsia="Times New Roman" w:hAnsi="Calibri" w:cs="Calibri"/>
          <w:lang w:eastAsia="pl-PL"/>
        </w:rPr>
        <w:t>O </w:t>
      </w:r>
      <w:r w:rsidR="008610AF">
        <w:rPr>
          <w:rFonts w:ascii="Calibri" w:eastAsia="Times New Roman" w:hAnsi="Calibri" w:cs="Calibri"/>
          <w:sz w:val="24"/>
          <w:szCs w:val="24"/>
          <w:lang w:eastAsia="pl-PL"/>
        </w:rPr>
        <w:t>R</w:t>
      </w:r>
      <w:r w:rsidR="00903957" w:rsidRPr="00ED0B71">
        <w:rPr>
          <w:rFonts w:ascii="Calibri" w:eastAsia="Times New Roman" w:hAnsi="Calibri" w:cs="Calibri"/>
          <w:lang w:eastAsia="pl-PL"/>
        </w:rPr>
        <w:t xml:space="preserve">efundację  </w:t>
      </w:r>
      <w:r w:rsidRPr="00ED0B71">
        <w:rPr>
          <w:rFonts w:ascii="Calibri" w:eastAsia="Times New Roman" w:hAnsi="Calibri" w:cs="Calibri"/>
          <w:lang w:eastAsia="pl-PL"/>
        </w:rPr>
        <w:t xml:space="preserve"> mogą ubiegać się </w:t>
      </w:r>
      <w:r w:rsidR="00F32CF1" w:rsidRPr="00ED0B71">
        <w:rPr>
          <w:rFonts w:ascii="Calibri" w:eastAsia="Times New Roman" w:hAnsi="Calibri" w:cs="Calibri"/>
          <w:lang w:eastAsia="pl-PL"/>
        </w:rPr>
        <w:t xml:space="preserve"> Wnioskodawcy</w:t>
      </w:r>
      <w:r w:rsidRPr="00ED0B71">
        <w:rPr>
          <w:rFonts w:ascii="Calibri" w:eastAsia="Times New Roman" w:hAnsi="Calibri" w:cs="Calibri"/>
          <w:lang w:eastAsia="pl-PL"/>
        </w:rPr>
        <w:t>, o których mowa w §</w:t>
      </w:r>
      <w:r w:rsidRPr="00ED0B71">
        <w:rPr>
          <w:rFonts w:ascii="Calibri" w:eastAsia="Times New Roman" w:hAnsi="Calibri" w:cs="Tahoma"/>
          <w:lang w:eastAsia="pl-PL"/>
        </w:rPr>
        <w:t xml:space="preserve"> </w:t>
      </w:r>
      <w:r w:rsidRPr="00ED0B71">
        <w:rPr>
          <w:rFonts w:ascii="Calibri" w:eastAsia="Times New Roman" w:hAnsi="Calibri" w:cs="Calibri"/>
          <w:lang w:eastAsia="pl-PL"/>
        </w:rPr>
        <w:t xml:space="preserve"> 1  ust. 1</w:t>
      </w:r>
      <w:r w:rsidR="00F32CF1" w:rsidRPr="00ED0B71">
        <w:rPr>
          <w:rFonts w:ascii="Calibri" w:eastAsia="Times New Roman" w:hAnsi="Calibri" w:cs="Calibri"/>
          <w:lang w:eastAsia="pl-PL"/>
        </w:rPr>
        <w:t xml:space="preserve">, którzy  </w:t>
      </w:r>
      <w:r w:rsidR="00903957" w:rsidRPr="00ED0B71">
        <w:rPr>
          <w:rFonts w:ascii="Calibri" w:eastAsia="Times New Roman" w:hAnsi="Calibri" w:cs="Calibri"/>
          <w:lang w:eastAsia="pl-PL"/>
        </w:rPr>
        <w:t>nie</w:t>
      </w:r>
      <w:r w:rsidR="00F32CF1" w:rsidRPr="00ED0B71">
        <w:rPr>
          <w:rFonts w:ascii="Calibri" w:eastAsia="Times New Roman" w:hAnsi="Calibri" w:cs="Calibri"/>
          <w:lang w:eastAsia="pl-PL"/>
        </w:rPr>
        <w:br/>
        <w:t xml:space="preserve">        podlegają  wykluczeniu z uwagi na wspieranie działań wojennych  Federacji Rosyjskiej  </w:t>
      </w:r>
      <w:r w:rsidR="00F32CF1" w:rsidRPr="00ED0B71">
        <w:rPr>
          <w:rFonts w:ascii="Calibri" w:hAnsi="Calibri" w:cs="Calibri"/>
        </w:rPr>
        <w:t xml:space="preserve">w związku </w:t>
      </w:r>
      <w:r w:rsidR="00F32CF1" w:rsidRPr="00ED0B71">
        <w:rPr>
          <w:rFonts w:ascii="Calibri" w:hAnsi="Calibri" w:cs="Calibri"/>
        </w:rPr>
        <w:br/>
        <w:t xml:space="preserve">        z wojną  w Ukrainie.</w:t>
      </w:r>
    </w:p>
    <w:p w:rsidR="00E850AD" w:rsidRDefault="00E850AD" w:rsidP="000463FF">
      <w:pPr>
        <w:tabs>
          <w:tab w:val="left" w:pos="3900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:rsidR="000463FF" w:rsidRPr="00922C4C" w:rsidRDefault="006B7277" w:rsidP="000463FF">
      <w:pPr>
        <w:tabs>
          <w:tab w:val="left" w:pos="3900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br/>
      </w:r>
      <w:r w:rsidR="000463FF" w:rsidRPr="00922C4C">
        <w:rPr>
          <w:rFonts w:ascii="Calibri" w:eastAsia="Times New Roman" w:hAnsi="Calibri" w:cs="Calibri"/>
          <w:b/>
          <w:bCs/>
          <w:lang w:eastAsia="pl-PL"/>
        </w:rPr>
        <w:t>§  3</w:t>
      </w:r>
    </w:p>
    <w:p w:rsidR="000463FF" w:rsidRPr="00922C4C" w:rsidRDefault="000463FF" w:rsidP="000463F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922C4C">
        <w:rPr>
          <w:rFonts w:ascii="Calibri" w:eastAsia="Times New Roman" w:hAnsi="Calibri" w:cs="Calibri"/>
          <w:b/>
          <w:bCs/>
          <w:lang w:eastAsia="pl-PL"/>
        </w:rPr>
        <w:t>Wymagania formalne</w:t>
      </w:r>
    </w:p>
    <w:p w:rsidR="000463FF" w:rsidRPr="00922C4C" w:rsidRDefault="000463FF" w:rsidP="000463FF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:rsidR="000463FF" w:rsidRPr="00C84BDB" w:rsidRDefault="00E30121" w:rsidP="00C84BDB">
      <w:pPr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Wnioskodawcy: </w:t>
      </w:r>
      <w:r w:rsidR="00CB61E7">
        <w:rPr>
          <w:rFonts w:ascii="Calibri" w:eastAsia="Times New Roman" w:hAnsi="Calibri" w:cs="Calibri"/>
          <w:lang w:eastAsia="pl-PL"/>
        </w:rPr>
        <w:t xml:space="preserve"> </w:t>
      </w:r>
      <w:r w:rsidR="00CB61E7" w:rsidRPr="00ED0B71">
        <w:rPr>
          <w:rFonts w:ascii="Calibri" w:eastAsia="Times New Roman" w:hAnsi="Calibri" w:cs="Calibri"/>
          <w:lang w:eastAsia="pl-PL"/>
        </w:rPr>
        <w:t>podmiot prowadzący działalność gospodarczą, producent rolny,</w:t>
      </w:r>
      <w:r w:rsidR="0000635D" w:rsidRPr="00ED0B71">
        <w:rPr>
          <w:rFonts w:ascii="Calibri" w:eastAsia="Times New Roman" w:hAnsi="Calibri" w:cs="Calibri"/>
          <w:lang w:eastAsia="pl-PL"/>
        </w:rPr>
        <w:t xml:space="preserve"> </w:t>
      </w:r>
      <w:r w:rsidR="00CB61E7" w:rsidRPr="00ED0B71">
        <w:rPr>
          <w:rFonts w:ascii="Calibri" w:eastAsia="Times New Roman" w:hAnsi="Calibri" w:cs="Calibri"/>
          <w:lang w:eastAsia="pl-PL"/>
        </w:rPr>
        <w:t xml:space="preserve"> niepubliczne przedszkole, niepubliczna szkoła </w:t>
      </w:r>
      <w:r w:rsidR="000463FF" w:rsidRPr="00ED0B71">
        <w:rPr>
          <w:rFonts w:ascii="Calibri" w:eastAsia="Times New Roman" w:hAnsi="Calibri" w:cs="Calibri"/>
          <w:lang w:eastAsia="pl-PL"/>
        </w:rPr>
        <w:t>składają  </w:t>
      </w:r>
      <w:r w:rsidR="000463FF" w:rsidRPr="00922C4C">
        <w:rPr>
          <w:rFonts w:ascii="Calibri" w:eastAsia="Times New Roman" w:hAnsi="Calibri" w:cs="Calibri"/>
          <w:lang w:eastAsia="pl-PL"/>
        </w:rPr>
        <w:t>w  </w:t>
      </w:r>
      <w:r w:rsidR="00D94E19" w:rsidRPr="00922C4C">
        <w:rPr>
          <w:rFonts w:ascii="Calibri" w:eastAsia="Times New Roman" w:hAnsi="Calibri" w:cs="Calibri"/>
          <w:lang w:eastAsia="pl-PL"/>
        </w:rPr>
        <w:t xml:space="preserve">Powiatowym Urzędzie Pracy </w:t>
      </w:r>
      <w:r w:rsidR="00D94E19" w:rsidRPr="00C84BDB">
        <w:rPr>
          <w:rFonts w:ascii="Calibri" w:eastAsia="Times New Roman" w:hAnsi="Calibri" w:cs="Calibri"/>
          <w:lang w:eastAsia="pl-PL"/>
        </w:rPr>
        <w:t xml:space="preserve">w Opolu </w:t>
      </w:r>
      <w:r w:rsidR="008610AF" w:rsidRPr="00C84BDB">
        <w:rPr>
          <w:rFonts w:ascii="Calibri" w:eastAsia="Times New Roman" w:hAnsi="Calibri" w:cs="Calibri"/>
          <w:lang w:eastAsia="pl-PL"/>
        </w:rPr>
        <w:t>W</w:t>
      </w:r>
      <w:r w:rsidR="000463FF" w:rsidRPr="00C84BDB">
        <w:rPr>
          <w:rFonts w:ascii="Calibri" w:eastAsia="Times New Roman" w:hAnsi="Calibri" w:cs="Calibri"/>
          <w:lang w:eastAsia="pl-PL"/>
        </w:rPr>
        <w:t>niosek</w:t>
      </w:r>
      <w:r w:rsidR="00D94E19" w:rsidRPr="00C84BDB">
        <w:rPr>
          <w:rFonts w:ascii="Calibri" w:eastAsia="Times New Roman" w:hAnsi="Calibri" w:cs="Calibri"/>
          <w:lang w:eastAsia="pl-PL"/>
        </w:rPr>
        <w:t xml:space="preserve"> </w:t>
      </w:r>
      <w:r w:rsidR="00E619BD" w:rsidRPr="00C84BDB">
        <w:rPr>
          <w:rFonts w:ascii="Calibri" w:eastAsia="Times New Roman" w:hAnsi="Calibri" w:cs="Calibri"/>
          <w:lang w:eastAsia="pl-PL"/>
        </w:rPr>
        <w:t xml:space="preserve">stanowiący </w:t>
      </w:r>
      <w:r w:rsidR="000463FF" w:rsidRPr="00C84BDB">
        <w:rPr>
          <w:rFonts w:ascii="Calibri" w:eastAsia="Times New Roman" w:hAnsi="Calibri" w:cs="Calibri"/>
          <w:lang w:eastAsia="pl-PL"/>
        </w:rPr>
        <w:t> </w:t>
      </w:r>
      <w:r w:rsidR="002A609A" w:rsidRPr="00C84BDB">
        <w:rPr>
          <w:rFonts w:ascii="Calibri" w:eastAsia="Times New Roman" w:hAnsi="Calibri" w:cs="Calibri"/>
          <w:lang w:eastAsia="pl-PL"/>
        </w:rPr>
        <w:t>Z</w:t>
      </w:r>
      <w:r w:rsidR="00430EC2" w:rsidRPr="00C84BDB">
        <w:rPr>
          <w:rFonts w:ascii="Calibri" w:eastAsia="Times New Roman" w:hAnsi="Calibri" w:cs="Calibri"/>
          <w:lang w:eastAsia="pl-PL"/>
        </w:rPr>
        <w:t xml:space="preserve">ałącznik </w:t>
      </w:r>
      <w:r w:rsidR="00544859" w:rsidRPr="00C84BDB">
        <w:rPr>
          <w:rFonts w:ascii="Calibri" w:eastAsia="Times New Roman" w:hAnsi="Calibri" w:cs="Calibri"/>
          <w:lang w:eastAsia="pl-PL"/>
        </w:rPr>
        <w:t>n</w:t>
      </w:r>
      <w:r w:rsidR="00746D58" w:rsidRPr="00C84BDB">
        <w:rPr>
          <w:rFonts w:ascii="Calibri" w:eastAsia="Times New Roman" w:hAnsi="Calibri" w:cs="Calibri"/>
          <w:lang w:eastAsia="pl-PL"/>
        </w:rPr>
        <w:t>r</w:t>
      </w:r>
      <w:r w:rsidR="00430EC2" w:rsidRPr="00C84BDB">
        <w:rPr>
          <w:rFonts w:ascii="Calibri" w:eastAsia="Times New Roman" w:hAnsi="Calibri" w:cs="Calibri"/>
          <w:lang w:eastAsia="pl-PL"/>
        </w:rPr>
        <w:t xml:space="preserve"> 1</w:t>
      </w:r>
      <w:r w:rsidR="00CB61E7" w:rsidRPr="00C84BDB">
        <w:rPr>
          <w:rFonts w:ascii="Calibri" w:eastAsia="Times New Roman" w:hAnsi="Calibri" w:cs="Calibri"/>
          <w:lang w:eastAsia="pl-PL"/>
        </w:rPr>
        <w:t xml:space="preserve"> </w:t>
      </w:r>
      <w:r w:rsidR="00277143" w:rsidRPr="00C84BDB">
        <w:rPr>
          <w:rFonts w:ascii="Calibri" w:eastAsia="Times New Roman" w:hAnsi="Calibri" w:cs="Calibri"/>
          <w:lang w:eastAsia="pl-PL"/>
        </w:rPr>
        <w:t>do Regulaminu</w:t>
      </w:r>
      <w:r w:rsidR="00430EC2" w:rsidRPr="00C84BDB">
        <w:rPr>
          <w:rFonts w:ascii="Calibri" w:eastAsia="Times New Roman" w:hAnsi="Calibri" w:cs="Calibri"/>
          <w:lang w:eastAsia="pl-PL"/>
        </w:rPr>
        <w:t xml:space="preserve">,  </w:t>
      </w:r>
      <w:r w:rsidR="000463FF" w:rsidRPr="00C84BDB">
        <w:rPr>
          <w:rFonts w:ascii="Calibri" w:eastAsia="Times New Roman" w:hAnsi="Calibri" w:cs="Calibri"/>
          <w:lang w:eastAsia="pl-PL"/>
        </w:rPr>
        <w:t>zawierający:</w:t>
      </w:r>
    </w:p>
    <w:p w:rsidR="00D823B6" w:rsidRPr="00922C4C" w:rsidRDefault="00D823B6" w:rsidP="0027587D">
      <w:pPr>
        <w:spacing w:after="0" w:line="240" w:lineRule="auto"/>
        <w:ind w:left="510"/>
        <w:jc w:val="both"/>
        <w:rPr>
          <w:rFonts w:ascii="Calibri" w:eastAsia="Times New Roman" w:hAnsi="Calibri" w:cs="Calibri"/>
          <w:lang w:eastAsia="pl-PL"/>
        </w:rPr>
      </w:pPr>
    </w:p>
    <w:p w:rsidR="00D823B6" w:rsidRPr="00D823B6" w:rsidRDefault="000463FF" w:rsidP="00D823B6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922C4C">
        <w:rPr>
          <w:rFonts w:ascii="Calibri" w:hAnsi="Calibri" w:cs="Calibri"/>
          <w:sz w:val="22"/>
          <w:szCs w:val="22"/>
        </w:rPr>
        <w:t>oznaczenie Wnioskodawcy , w tym:</w:t>
      </w:r>
    </w:p>
    <w:p w:rsidR="000463FF" w:rsidRPr="00922C4C" w:rsidRDefault="00B04E15" w:rsidP="003A2425">
      <w:pPr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Tahoma"/>
          <w:lang w:eastAsia="pl-PL"/>
        </w:rPr>
        <w:t xml:space="preserve"> </w:t>
      </w:r>
      <w:r w:rsidR="000463FF" w:rsidRPr="00922C4C">
        <w:rPr>
          <w:rFonts w:ascii="Calibri" w:eastAsia="Times New Roman" w:hAnsi="Calibri" w:cs="Tahoma"/>
          <w:lang w:eastAsia="pl-PL"/>
        </w:rPr>
        <w:t>nazwę lub imię i nazwisko, (w przypadku osoby fizycznej),</w:t>
      </w:r>
    </w:p>
    <w:p w:rsidR="000463FF" w:rsidRPr="00922C4C" w:rsidRDefault="00B04E15" w:rsidP="003A2425">
      <w:pPr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Tahoma"/>
          <w:lang w:eastAsia="pl-PL"/>
        </w:rPr>
        <w:t xml:space="preserve"> </w:t>
      </w:r>
      <w:r w:rsidR="000463FF" w:rsidRPr="00922C4C">
        <w:rPr>
          <w:rFonts w:ascii="Calibri" w:eastAsia="Times New Roman" w:hAnsi="Calibri" w:cs="Tahoma"/>
          <w:lang w:eastAsia="pl-PL"/>
        </w:rPr>
        <w:t>adres siedziby albo adres miejsca zamieszkania,</w:t>
      </w:r>
    </w:p>
    <w:p w:rsidR="000463FF" w:rsidRPr="00922C4C" w:rsidRDefault="00B04E15" w:rsidP="003A2425">
      <w:pPr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Tahoma"/>
          <w:lang w:eastAsia="pl-PL"/>
        </w:rPr>
        <w:t xml:space="preserve"> </w:t>
      </w:r>
      <w:r w:rsidR="000463FF" w:rsidRPr="00922C4C">
        <w:rPr>
          <w:rFonts w:ascii="Calibri" w:eastAsia="Times New Roman" w:hAnsi="Calibri" w:cs="Tahoma"/>
          <w:lang w:eastAsia="pl-PL"/>
        </w:rPr>
        <w:t>numer ewidencyjny PESEL, jeżeli został nadany,</w:t>
      </w:r>
    </w:p>
    <w:p w:rsidR="000463FF" w:rsidRPr="00922C4C" w:rsidRDefault="00B04E15" w:rsidP="003A2425">
      <w:pPr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Tahoma"/>
          <w:lang w:eastAsia="pl-PL"/>
        </w:rPr>
        <w:t xml:space="preserve"> </w:t>
      </w:r>
      <w:r w:rsidR="000463FF" w:rsidRPr="00922C4C">
        <w:rPr>
          <w:rFonts w:ascii="Calibri" w:eastAsia="Times New Roman" w:hAnsi="Calibri" w:cs="Tahoma"/>
          <w:lang w:eastAsia="pl-PL"/>
        </w:rPr>
        <w:t xml:space="preserve">numer identyfikacyjny w krajowym rejestrze urzędowym podmiotów gospodarki narodowej </w:t>
      </w:r>
      <w:r w:rsidRPr="00922C4C">
        <w:rPr>
          <w:rFonts w:ascii="Calibri" w:eastAsia="Times New Roman" w:hAnsi="Calibri" w:cs="Tahoma"/>
          <w:lang w:eastAsia="pl-PL"/>
        </w:rPr>
        <w:t xml:space="preserve"> </w:t>
      </w:r>
      <w:r w:rsidR="000463FF" w:rsidRPr="00922C4C">
        <w:rPr>
          <w:rFonts w:ascii="Calibri" w:eastAsia="Times New Roman" w:hAnsi="Calibri" w:cs="Tahoma"/>
          <w:lang w:eastAsia="pl-PL"/>
        </w:rPr>
        <w:t>(REGON), jeżeli został nadany,</w:t>
      </w:r>
    </w:p>
    <w:p w:rsidR="000463FF" w:rsidRPr="00922C4C" w:rsidRDefault="000463FF" w:rsidP="003A2425">
      <w:pPr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Tahoma"/>
          <w:lang w:eastAsia="pl-PL"/>
        </w:rPr>
        <w:t xml:space="preserve"> numer identyfikacji podatkowej (NIP),</w:t>
      </w:r>
    </w:p>
    <w:p w:rsidR="000463FF" w:rsidRPr="00922C4C" w:rsidRDefault="000A16DE" w:rsidP="003A2425">
      <w:pPr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Tahoma"/>
          <w:lang w:eastAsia="pl-PL"/>
        </w:rPr>
        <w:t xml:space="preserve"> </w:t>
      </w:r>
      <w:r w:rsidR="000463FF" w:rsidRPr="00922C4C">
        <w:rPr>
          <w:rFonts w:ascii="Calibri" w:eastAsia="Times New Roman" w:hAnsi="Calibri" w:cs="Tahoma"/>
          <w:lang w:eastAsia="pl-PL"/>
        </w:rPr>
        <w:t>datę rozpoczęcia prowadzenia działalności,</w:t>
      </w:r>
    </w:p>
    <w:p w:rsidR="000463FF" w:rsidRPr="00922C4C" w:rsidRDefault="000463FF" w:rsidP="003A2425">
      <w:pPr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Tahoma"/>
          <w:lang w:eastAsia="pl-PL"/>
        </w:rPr>
        <w:t>symbol podklasy rodzaju prowadzonej działalności określony zgodnie z Polską Klasyfikacją Działalności (PKD),</w:t>
      </w:r>
    </w:p>
    <w:p w:rsidR="000463FF" w:rsidRPr="00922C4C" w:rsidRDefault="000463FF" w:rsidP="003A2425">
      <w:pPr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Tahoma"/>
          <w:lang w:eastAsia="pl-PL"/>
        </w:rPr>
        <w:t>oznaczenie formy p</w:t>
      </w:r>
      <w:r w:rsidR="00054A24">
        <w:rPr>
          <w:rFonts w:ascii="Calibri" w:eastAsia="Times New Roman" w:hAnsi="Calibri" w:cs="Tahoma"/>
          <w:lang w:eastAsia="pl-PL"/>
        </w:rPr>
        <w:t>rawnej prowadzonej działalności.</w:t>
      </w:r>
    </w:p>
    <w:p w:rsidR="000463FF" w:rsidRPr="00E30121" w:rsidRDefault="00E30121" w:rsidP="00E30121">
      <w:pPr>
        <w:tabs>
          <w:tab w:val="left" w:pos="1170"/>
        </w:tabs>
        <w:jc w:val="both"/>
        <w:rPr>
          <w:rFonts w:ascii="Calibri" w:hAnsi="Calibri" w:cs="Calibri"/>
        </w:rPr>
      </w:pPr>
      <w:r>
        <w:rPr>
          <w:rFonts w:ascii="Calibri" w:hAnsi="Calibri" w:cs="Tahoma"/>
        </w:rPr>
        <w:t xml:space="preserve">             </w:t>
      </w:r>
      <w:r w:rsidR="00B04E15" w:rsidRPr="00E30121">
        <w:rPr>
          <w:rFonts w:ascii="Calibri" w:hAnsi="Calibri" w:cs="Tahoma"/>
        </w:rPr>
        <w:t>i</w:t>
      </w:r>
      <w:r w:rsidR="000463FF" w:rsidRPr="00E30121">
        <w:rPr>
          <w:rFonts w:ascii="Calibri" w:hAnsi="Calibri" w:cs="Tahoma"/>
        </w:rPr>
        <w:t xml:space="preserve">nformację o liczbie wyposażanych lub </w:t>
      </w:r>
      <w:proofErr w:type="spellStart"/>
      <w:r w:rsidR="000463FF" w:rsidRPr="00E30121">
        <w:rPr>
          <w:rFonts w:ascii="Calibri" w:hAnsi="Calibri" w:cs="Tahoma"/>
        </w:rPr>
        <w:t>doposażanych</w:t>
      </w:r>
      <w:proofErr w:type="spellEnd"/>
      <w:r w:rsidR="000463FF" w:rsidRPr="00E30121">
        <w:rPr>
          <w:rFonts w:ascii="Calibri" w:hAnsi="Calibri" w:cs="Tahoma"/>
        </w:rPr>
        <w:t xml:space="preserve"> stanowisk pracy dla skierowanych</w:t>
      </w:r>
      <w:r>
        <w:rPr>
          <w:rFonts w:ascii="Calibri" w:hAnsi="Calibri" w:cs="Tahoma"/>
        </w:rPr>
        <w:br/>
        <w:t xml:space="preserve">           </w:t>
      </w:r>
      <w:r w:rsidR="000463FF" w:rsidRPr="00E30121">
        <w:rPr>
          <w:rFonts w:ascii="Calibri" w:hAnsi="Calibri" w:cs="Tahoma"/>
        </w:rPr>
        <w:t xml:space="preserve"> bezrobotnych lub  opiekunów;</w:t>
      </w:r>
    </w:p>
    <w:p w:rsidR="000463FF" w:rsidRPr="00922C4C" w:rsidRDefault="00B04E15" w:rsidP="003A2425">
      <w:pPr>
        <w:numPr>
          <w:ilvl w:val="0"/>
          <w:numId w:val="27"/>
        </w:numPr>
        <w:tabs>
          <w:tab w:val="left" w:pos="11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Tahoma"/>
          <w:lang w:eastAsia="pl-PL"/>
        </w:rPr>
        <w:lastRenderedPageBreak/>
        <w:t xml:space="preserve"> i</w:t>
      </w:r>
      <w:r w:rsidR="000463FF" w:rsidRPr="00922C4C">
        <w:rPr>
          <w:rFonts w:ascii="Calibri" w:eastAsia="Times New Roman" w:hAnsi="Calibri" w:cs="Tahoma"/>
          <w:lang w:eastAsia="pl-PL"/>
        </w:rPr>
        <w:t>nformację o wymiarze  czasu  pracy zatrudnianych skierowanych  opiekunów;</w:t>
      </w:r>
    </w:p>
    <w:p w:rsidR="000463FF" w:rsidRPr="00922C4C" w:rsidRDefault="00B04E15" w:rsidP="003A2425">
      <w:pPr>
        <w:numPr>
          <w:ilvl w:val="0"/>
          <w:numId w:val="27"/>
        </w:numPr>
        <w:tabs>
          <w:tab w:val="left" w:pos="11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Tahoma"/>
          <w:lang w:eastAsia="pl-PL"/>
        </w:rPr>
        <w:t>k</w:t>
      </w:r>
      <w:r w:rsidR="000463FF" w:rsidRPr="00922C4C">
        <w:rPr>
          <w:rFonts w:ascii="Calibri" w:eastAsia="Times New Roman" w:hAnsi="Calibri" w:cs="Tahoma"/>
          <w:lang w:eastAsia="pl-PL"/>
        </w:rPr>
        <w:t xml:space="preserve">alkulację wydatków na wyposażenie lub doposażenie dla poszczególnych stanowisk pracy </w:t>
      </w:r>
      <w:r w:rsidR="00C34923" w:rsidRPr="00922C4C">
        <w:rPr>
          <w:rFonts w:ascii="Calibri" w:eastAsia="Times New Roman" w:hAnsi="Calibri" w:cs="Tahoma"/>
          <w:lang w:eastAsia="pl-PL"/>
        </w:rPr>
        <w:br/>
      </w:r>
      <w:r w:rsidR="000463FF" w:rsidRPr="00922C4C">
        <w:rPr>
          <w:rFonts w:ascii="Calibri" w:eastAsia="Times New Roman" w:hAnsi="Calibri" w:cs="Tahoma"/>
          <w:lang w:eastAsia="pl-PL"/>
        </w:rPr>
        <w:t>i źródła ich finansowania;</w:t>
      </w:r>
    </w:p>
    <w:p w:rsidR="003E4CB0" w:rsidRPr="003E4CB0" w:rsidRDefault="00B04E15" w:rsidP="003A2425">
      <w:pPr>
        <w:numPr>
          <w:ilvl w:val="0"/>
          <w:numId w:val="27"/>
        </w:numPr>
        <w:tabs>
          <w:tab w:val="left" w:pos="11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Tahoma"/>
          <w:lang w:eastAsia="pl-PL"/>
        </w:rPr>
        <w:t>w</w:t>
      </w:r>
      <w:r w:rsidR="000463FF" w:rsidRPr="00922C4C">
        <w:rPr>
          <w:rFonts w:ascii="Calibri" w:eastAsia="Times New Roman" w:hAnsi="Calibri" w:cs="Tahoma"/>
          <w:lang w:eastAsia="pl-PL"/>
        </w:rPr>
        <w:t>nioskowaną kwotę Refundacji;</w:t>
      </w:r>
    </w:p>
    <w:p w:rsidR="000463FF" w:rsidRPr="00922C4C" w:rsidRDefault="00B04E15" w:rsidP="003A2425">
      <w:pPr>
        <w:numPr>
          <w:ilvl w:val="0"/>
          <w:numId w:val="27"/>
        </w:numPr>
        <w:tabs>
          <w:tab w:val="left" w:pos="11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Tahoma"/>
          <w:lang w:eastAsia="pl-PL"/>
        </w:rPr>
        <w:t>s</w:t>
      </w:r>
      <w:r w:rsidR="000463FF" w:rsidRPr="00922C4C">
        <w:rPr>
          <w:rFonts w:ascii="Calibri" w:eastAsia="Times New Roman" w:hAnsi="Calibri" w:cs="Tahoma"/>
          <w:lang w:eastAsia="pl-PL"/>
        </w:rPr>
        <w:t xml:space="preserve">zczegółową specyfikację wydatków dotyczących wyposażenia lub doposażenia stanowiska pracy, w szczególności na zakup środków trwałych, urządzeń, maszyn, w tym środków niezbędnych do zapewnienia zgodności stanowiska pracy z przepisami bezpieczeństwa </w:t>
      </w:r>
      <w:r w:rsidR="00D70A12" w:rsidRPr="00922C4C">
        <w:rPr>
          <w:rFonts w:ascii="Calibri" w:eastAsia="Times New Roman" w:hAnsi="Calibri" w:cs="Tahoma"/>
          <w:lang w:eastAsia="pl-PL"/>
        </w:rPr>
        <w:br/>
      </w:r>
      <w:r w:rsidR="000463FF" w:rsidRPr="00922C4C">
        <w:rPr>
          <w:rFonts w:ascii="Calibri" w:eastAsia="Times New Roman" w:hAnsi="Calibri" w:cs="Tahoma"/>
          <w:lang w:eastAsia="pl-PL"/>
        </w:rPr>
        <w:t>i higieny pracy oraz wymaganiami ergonomii;</w:t>
      </w:r>
    </w:p>
    <w:p w:rsidR="000463FF" w:rsidRPr="00922C4C" w:rsidRDefault="00B04E15" w:rsidP="003A2425">
      <w:pPr>
        <w:numPr>
          <w:ilvl w:val="0"/>
          <w:numId w:val="27"/>
        </w:numPr>
        <w:tabs>
          <w:tab w:val="left" w:pos="11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Tahoma"/>
          <w:lang w:eastAsia="pl-PL"/>
        </w:rPr>
        <w:t>i</w:t>
      </w:r>
      <w:r w:rsidR="000463FF" w:rsidRPr="00922C4C">
        <w:rPr>
          <w:rFonts w:ascii="Calibri" w:eastAsia="Times New Roman" w:hAnsi="Calibri" w:cs="Tahoma"/>
          <w:lang w:eastAsia="pl-PL"/>
        </w:rPr>
        <w:t xml:space="preserve">nformację o rodzaju pracy, jaka będzie wykonywana przez skierowanego bezrobotnego </w:t>
      </w:r>
      <w:r w:rsidR="000463FF" w:rsidRPr="00922C4C">
        <w:rPr>
          <w:rFonts w:ascii="Calibri" w:eastAsia="Times New Roman" w:hAnsi="Calibri" w:cs="Tahoma"/>
          <w:lang w:eastAsia="pl-PL"/>
        </w:rPr>
        <w:br/>
        <w:t>lub  opiekuna;</w:t>
      </w:r>
    </w:p>
    <w:p w:rsidR="000463FF" w:rsidRPr="00922C4C" w:rsidRDefault="00B04E15" w:rsidP="003A2425">
      <w:pPr>
        <w:numPr>
          <w:ilvl w:val="0"/>
          <w:numId w:val="27"/>
        </w:numPr>
        <w:tabs>
          <w:tab w:val="left" w:pos="11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Tahoma"/>
          <w:lang w:eastAsia="pl-PL"/>
        </w:rPr>
        <w:t>i</w:t>
      </w:r>
      <w:r w:rsidR="000463FF" w:rsidRPr="00922C4C">
        <w:rPr>
          <w:rFonts w:ascii="Calibri" w:eastAsia="Times New Roman" w:hAnsi="Calibri" w:cs="Tahoma"/>
          <w:lang w:eastAsia="pl-PL"/>
        </w:rPr>
        <w:t xml:space="preserve">nformację o kwalifikacjach i innych wymaganiach niezbędnych do wykonywania pracy, jakie powinien spełniać skierowany bezrobotny lub opiekun; </w:t>
      </w:r>
    </w:p>
    <w:p w:rsidR="000463FF" w:rsidRPr="00922C4C" w:rsidRDefault="00B04E15" w:rsidP="003A2425">
      <w:pPr>
        <w:numPr>
          <w:ilvl w:val="0"/>
          <w:numId w:val="27"/>
        </w:numPr>
        <w:tabs>
          <w:tab w:val="left" w:pos="11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Tahoma"/>
          <w:lang w:eastAsia="pl-PL"/>
        </w:rPr>
        <w:t>p</w:t>
      </w:r>
      <w:r w:rsidR="000463FF" w:rsidRPr="00922C4C">
        <w:rPr>
          <w:rFonts w:ascii="Calibri" w:eastAsia="Times New Roman" w:hAnsi="Calibri" w:cs="Tahoma"/>
          <w:lang w:eastAsia="pl-PL"/>
        </w:rPr>
        <w:t>ropozycję formy zabezpieczenia zwrotu Refundacji, o której mowa w § 8 ust. 1-</w:t>
      </w:r>
      <w:r w:rsidR="001F276F">
        <w:rPr>
          <w:rFonts w:ascii="Calibri" w:eastAsia="Times New Roman" w:hAnsi="Calibri" w:cs="Tahoma"/>
          <w:lang w:eastAsia="pl-PL"/>
        </w:rPr>
        <w:t>3</w:t>
      </w:r>
      <w:r w:rsidR="004257B1" w:rsidRPr="00E30121">
        <w:rPr>
          <w:rFonts w:ascii="Calibri" w:eastAsia="Times New Roman" w:hAnsi="Calibri" w:cs="Tahoma"/>
          <w:lang w:eastAsia="pl-PL"/>
        </w:rPr>
        <w:t xml:space="preserve"> </w:t>
      </w:r>
      <w:r w:rsidR="000463FF" w:rsidRPr="00922C4C">
        <w:rPr>
          <w:rFonts w:ascii="Calibri" w:eastAsia="Times New Roman" w:hAnsi="Calibri" w:cs="Tahoma"/>
          <w:lang w:eastAsia="pl-PL"/>
        </w:rPr>
        <w:t>;</w:t>
      </w:r>
    </w:p>
    <w:p w:rsidR="000463FF" w:rsidRDefault="00B04E15" w:rsidP="003A2425">
      <w:pPr>
        <w:pStyle w:val="Akapitzlist"/>
        <w:numPr>
          <w:ilvl w:val="0"/>
          <w:numId w:val="27"/>
        </w:numPr>
        <w:jc w:val="both"/>
        <w:rPr>
          <w:rFonts w:ascii="Calibri" w:hAnsi="Calibri" w:cs="Tahoma"/>
          <w:sz w:val="22"/>
          <w:szCs w:val="22"/>
        </w:rPr>
      </w:pPr>
      <w:r w:rsidRPr="00922C4C">
        <w:rPr>
          <w:rFonts w:ascii="Calibri" w:hAnsi="Calibri" w:cs="Tahoma"/>
          <w:sz w:val="22"/>
          <w:szCs w:val="22"/>
        </w:rPr>
        <w:t>p</w:t>
      </w:r>
      <w:r w:rsidR="000463FF" w:rsidRPr="00922C4C">
        <w:rPr>
          <w:rFonts w:ascii="Calibri" w:hAnsi="Calibri" w:cs="Tahoma"/>
          <w:sz w:val="22"/>
          <w:szCs w:val="22"/>
        </w:rPr>
        <w:t>odpis osoby uprawnionej do reprezentowania Wnioskodawcy.</w:t>
      </w:r>
    </w:p>
    <w:p w:rsidR="003E4CB0" w:rsidRPr="00163B1D" w:rsidRDefault="005B2FF2" w:rsidP="003A2425">
      <w:pPr>
        <w:pStyle w:val="Akapitzlist"/>
        <w:numPr>
          <w:ilvl w:val="0"/>
          <w:numId w:val="27"/>
        </w:numPr>
        <w:jc w:val="both"/>
        <w:rPr>
          <w:rFonts w:ascii="Calibri" w:hAnsi="Calibri" w:cs="Tahoma"/>
          <w:sz w:val="22"/>
          <w:szCs w:val="22"/>
        </w:rPr>
      </w:pPr>
      <w:r w:rsidRPr="00163B1D">
        <w:rPr>
          <w:rFonts w:ascii="Calibri" w:hAnsi="Calibri" w:cs="Tahoma"/>
          <w:sz w:val="22"/>
          <w:szCs w:val="22"/>
        </w:rPr>
        <w:t xml:space="preserve">Ponadto </w:t>
      </w:r>
      <w:r w:rsidR="003E4CB0" w:rsidRPr="00163B1D">
        <w:rPr>
          <w:rFonts w:ascii="Calibri" w:hAnsi="Calibri" w:cs="Tahoma"/>
          <w:sz w:val="22"/>
          <w:szCs w:val="22"/>
        </w:rPr>
        <w:t xml:space="preserve">wymaganymi załącznikami </w:t>
      </w:r>
      <w:r w:rsidR="00EB00ED" w:rsidRPr="00163B1D">
        <w:rPr>
          <w:rFonts w:ascii="Calibri" w:hAnsi="Calibri" w:cs="Tahoma"/>
          <w:sz w:val="22"/>
          <w:szCs w:val="22"/>
        </w:rPr>
        <w:t xml:space="preserve">do </w:t>
      </w:r>
      <w:r w:rsidR="008610AF">
        <w:rPr>
          <w:rFonts w:ascii="Calibri" w:hAnsi="Calibri" w:cs="Tahoma"/>
          <w:sz w:val="22"/>
          <w:szCs w:val="22"/>
        </w:rPr>
        <w:t>W</w:t>
      </w:r>
      <w:r w:rsidR="003E4CB0" w:rsidRPr="00163B1D">
        <w:rPr>
          <w:rFonts w:ascii="Calibri" w:hAnsi="Calibri" w:cs="Tahoma"/>
          <w:sz w:val="22"/>
          <w:szCs w:val="22"/>
        </w:rPr>
        <w:t>niosku</w:t>
      </w:r>
      <w:r w:rsidRPr="00163B1D">
        <w:rPr>
          <w:rFonts w:ascii="Calibri" w:hAnsi="Calibri" w:cs="Tahoma"/>
          <w:sz w:val="22"/>
          <w:szCs w:val="22"/>
        </w:rPr>
        <w:t xml:space="preserve"> </w:t>
      </w:r>
      <w:r w:rsidR="003E4CB0" w:rsidRPr="00163B1D">
        <w:rPr>
          <w:rFonts w:ascii="Calibri" w:hAnsi="Calibri" w:cs="Tahoma"/>
          <w:sz w:val="22"/>
          <w:szCs w:val="22"/>
        </w:rPr>
        <w:t>są</w:t>
      </w:r>
      <w:r w:rsidRPr="00163B1D">
        <w:rPr>
          <w:rFonts w:ascii="Calibri" w:hAnsi="Calibri" w:cs="Tahoma"/>
          <w:sz w:val="22"/>
          <w:szCs w:val="22"/>
        </w:rPr>
        <w:t>:</w:t>
      </w:r>
      <w:r w:rsidR="003E4CB0" w:rsidRPr="00163B1D">
        <w:rPr>
          <w:rFonts w:ascii="Calibri" w:hAnsi="Calibri" w:cs="Tahoma"/>
          <w:sz w:val="22"/>
          <w:szCs w:val="22"/>
        </w:rPr>
        <w:t xml:space="preserve"> </w:t>
      </w:r>
    </w:p>
    <w:p w:rsidR="003E4CB0" w:rsidRPr="00163B1D" w:rsidRDefault="008C2B9D" w:rsidP="003A2425">
      <w:pPr>
        <w:pStyle w:val="Akapitzlist"/>
        <w:numPr>
          <w:ilvl w:val="0"/>
          <w:numId w:val="28"/>
        </w:numPr>
        <w:jc w:val="both"/>
        <w:rPr>
          <w:rFonts w:ascii="Calibri" w:hAnsi="Calibri" w:cs="Tahoma"/>
          <w:sz w:val="22"/>
          <w:szCs w:val="22"/>
        </w:rPr>
      </w:pPr>
      <w:r w:rsidRPr="00163B1D">
        <w:rPr>
          <w:rFonts w:ascii="Calibri" w:hAnsi="Calibri" w:cs="Tahoma"/>
          <w:sz w:val="22"/>
          <w:szCs w:val="22"/>
        </w:rPr>
        <w:t>Oświadczenie podmiotu prowadzącego działalność gospodarczą lub niepublicznego przedszkola lub niepublicznej szkoły lub produ</w:t>
      </w:r>
      <w:r w:rsidR="005A7294" w:rsidRPr="00163B1D">
        <w:rPr>
          <w:rFonts w:ascii="Calibri" w:hAnsi="Calibri" w:cs="Tahoma"/>
          <w:sz w:val="22"/>
          <w:szCs w:val="22"/>
        </w:rPr>
        <w:t xml:space="preserve">centa rolnego potwierdzające </w:t>
      </w:r>
      <w:r w:rsidR="00460D9E" w:rsidRPr="00163B1D">
        <w:rPr>
          <w:rFonts w:ascii="Calibri" w:hAnsi="Calibri" w:cs="Tahoma"/>
          <w:sz w:val="22"/>
          <w:szCs w:val="22"/>
        </w:rPr>
        <w:t>uprawnienia Wnioskodawcy do ubiegania się o Refundację,</w:t>
      </w:r>
    </w:p>
    <w:p w:rsidR="003E4CB0" w:rsidRPr="00163B1D" w:rsidRDefault="003E4CB0" w:rsidP="003A2425">
      <w:pPr>
        <w:pStyle w:val="Akapitzlist"/>
        <w:numPr>
          <w:ilvl w:val="0"/>
          <w:numId w:val="28"/>
        </w:numPr>
        <w:jc w:val="both"/>
        <w:rPr>
          <w:rFonts w:ascii="Calibri" w:eastAsiaTheme="minorHAnsi" w:hAnsi="Calibri" w:cs="Tahoma"/>
          <w:sz w:val="22"/>
          <w:szCs w:val="22"/>
          <w:lang w:eastAsia="en-US"/>
        </w:rPr>
      </w:pPr>
      <w:r w:rsidRPr="00163B1D">
        <w:rPr>
          <w:rFonts w:ascii="Calibri" w:hAnsi="Calibri" w:cs="Calibri"/>
          <w:sz w:val="22"/>
          <w:szCs w:val="22"/>
        </w:rPr>
        <w:t xml:space="preserve">Oświadczenie </w:t>
      </w:r>
      <w:r w:rsidR="009516AE" w:rsidRPr="00163B1D">
        <w:rPr>
          <w:rFonts w:ascii="Calibri" w:hAnsi="Calibri" w:cs="Calibri"/>
          <w:sz w:val="22"/>
          <w:szCs w:val="22"/>
        </w:rPr>
        <w:t xml:space="preserve">dotyczące pomocy de </w:t>
      </w:r>
      <w:proofErr w:type="spellStart"/>
      <w:r w:rsidR="009516AE" w:rsidRPr="00163B1D">
        <w:rPr>
          <w:rFonts w:ascii="Calibri" w:hAnsi="Calibri" w:cs="Calibri"/>
          <w:sz w:val="22"/>
          <w:szCs w:val="22"/>
        </w:rPr>
        <w:t>minimis</w:t>
      </w:r>
      <w:proofErr w:type="spellEnd"/>
      <w:r w:rsidR="009516AE" w:rsidRPr="00163B1D">
        <w:rPr>
          <w:rFonts w:ascii="Calibri" w:hAnsi="Calibri" w:cs="Calibri"/>
          <w:sz w:val="22"/>
          <w:szCs w:val="22"/>
        </w:rPr>
        <w:t>,</w:t>
      </w:r>
    </w:p>
    <w:p w:rsidR="003E4CB0" w:rsidRPr="00163B1D" w:rsidRDefault="003E4CB0" w:rsidP="003A2425">
      <w:pPr>
        <w:pStyle w:val="Akapitzlist"/>
        <w:numPr>
          <w:ilvl w:val="0"/>
          <w:numId w:val="28"/>
        </w:numPr>
        <w:jc w:val="both"/>
        <w:rPr>
          <w:rFonts w:ascii="Calibri" w:eastAsiaTheme="minorHAnsi" w:hAnsi="Calibri" w:cs="Tahoma"/>
          <w:sz w:val="22"/>
          <w:szCs w:val="22"/>
          <w:lang w:eastAsia="en-US"/>
        </w:rPr>
      </w:pPr>
      <w:r w:rsidRPr="00163B1D">
        <w:rPr>
          <w:rFonts w:ascii="Calibri" w:hAnsi="Calibri" w:cs="Tahoma"/>
          <w:sz w:val="22"/>
          <w:szCs w:val="22"/>
        </w:rPr>
        <w:t xml:space="preserve">Oświadczenie </w:t>
      </w:r>
      <w:r w:rsidRPr="00163B1D">
        <w:rPr>
          <w:rFonts w:ascii="Calibri" w:hAnsi="Calibri" w:cs="Calibri"/>
          <w:sz w:val="22"/>
          <w:szCs w:val="22"/>
        </w:rPr>
        <w:t>o niepodleganiu sankcjo</w:t>
      </w:r>
      <w:r w:rsidR="00D66FFB" w:rsidRPr="00163B1D">
        <w:rPr>
          <w:rFonts w:ascii="Calibri" w:hAnsi="Calibri" w:cs="Calibri"/>
          <w:sz w:val="22"/>
          <w:szCs w:val="22"/>
        </w:rPr>
        <w:t>m w związku z wojną  w Ukrainie,</w:t>
      </w:r>
    </w:p>
    <w:p w:rsidR="00855655" w:rsidRPr="00D66FFB" w:rsidRDefault="008C2B9D" w:rsidP="003A2425">
      <w:pPr>
        <w:pStyle w:val="Akapitzlist"/>
        <w:numPr>
          <w:ilvl w:val="0"/>
          <w:numId w:val="28"/>
        </w:numPr>
        <w:jc w:val="both"/>
        <w:rPr>
          <w:rFonts w:ascii="Calibri" w:hAnsi="Calibri" w:cs="Tahoma"/>
          <w:sz w:val="22"/>
          <w:szCs w:val="22"/>
        </w:rPr>
      </w:pPr>
      <w:r w:rsidRPr="00D66FFB">
        <w:rPr>
          <w:rFonts w:ascii="Calibri" w:hAnsi="Calibri" w:cs="Tahoma"/>
          <w:sz w:val="22"/>
          <w:szCs w:val="22"/>
        </w:rPr>
        <w:t xml:space="preserve">formularz </w:t>
      </w:r>
      <w:r w:rsidRPr="00E619BD">
        <w:rPr>
          <w:rFonts w:ascii="Calibri" w:hAnsi="Calibri" w:cs="Tahoma"/>
          <w:sz w:val="22"/>
          <w:szCs w:val="22"/>
        </w:rPr>
        <w:t xml:space="preserve">informacji </w:t>
      </w:r>
      <w:r w:rsidR="004D178C" w:rsidRPr="00E619BD">
        <w:rPr>
          <w:rFonts w:ascii="Calibri" w:hAnsi="Calibri" w:cs="Tahoma"/>
          <w:sz w:val="22"/>
          <w:szCs w:val="22"/>
        </w:rPr>
        <w:t xml:space="preserve">niezbędnych do udzielenia </w:t>
      </w:r>
      <w:r w:rsidRPr="00E619BD">
        <w:rPr>
          <w:rFonts w:ascii="Calibri" w:hAnsi="Calibri" w:cs="Tahoma"/>
          <w:sz w:val="22"/>
          <w:szCs w:val="22"/>
        </w:rPr>
        <w:t xml:space="preserve"> pomoc</w:t>
      </w:r>
      <w:r w:rsidR="004D178C" w:rsidRPr="00E619BD">
        <w:rPr>
          <w:rFonts w:ascii="Calibri" w:hAnsi="Calibri" w:cs="Tahoma"/>
          <w:sz w:val="22"/>
          <w:szCs w:val="22"/>
        </w:rPr>
        <w:t>y</w:t>
      </w:r>
      <w:r w:rsidR="003E4CB0" w:rsidRPr="00E619BD">
        <w:rPr>
          <w:rFonts w:ascii="Calibri" w:hAnsi="Calibri" w:cs="Tahoma"/>
          <w:sz w:val="22"/>
          <w:szCs w:val="22"/>
        </w:rPr>
        <w:t xml:space="preserve"> </w:t>
      </w:r>
      <w:r w:rsidR="00D66FFB" w:rsidRPr="00E619BD">
        <w:rPr>
          <w:rFonts w:ascii="Calibri" w:hAnsi="Calibri" w:cs="Tahoma"/>
          <w:sz w:val="22"/>
          <w:szCs w:val="22"/>
        </w:rPr>
        <w:t xml:space="preserve">de </w:t>
      </w:r>
      <w:proofErr w:type="spellStart"/>
      <w:r w:rsidR="00D66FFB" w:rsidRPr="00E619BD">
        <w:rPr>
          <w:rFonts w:ascii="Calibri" w:hAnsi="Calibri" w:cs="Tahoma"/>
          <w:sz w:val="22"/>
          <w:szCs w:val="22"/>
        </w:rPr>
        <w:t>minimis</w:t>
      </w:r>
      <w:proofErr w:type="spellEnd"/>
      <w:r w:rsidR="00D66FFB" w:rsidRPr="00E619BD">
        <w:rPr>
          <w:rFonts w:ascii="Calibri" w:hAnsi="Calibri" w:cs="Tahoma"/>
          <w:sz w:val="22"/>
          <w:szCs w:val="22"/>
        </w:rPr>
        <w:t xml:space="preserve">  (</w:t>
      </w:r>
      <w:r w:rsidR="003E4CB0" w:rsidRPr="00D66FFB">
        <w:rPr>
          <w:rFonts w:ascii="Calibri" w:hAnsi="Calibri" w:cs="Tahoma"/>
          <w:sz w:val="22"/>
          <w:szCs w:val="22"/>
        </w:rPr>
        <w:t>n</w:t>
      </w:r>
      <w:r w:rsidR="00D66FFB" w:rsidRPr="00D66FFB">
        <w:rPr>
          <w:rFonts w:ascii="Calibri" w:hAnsi="Calibri" w:cs="Tahoma"/>
          <w:sz w:val="22"/>
          <w:szCs w:val="22"/>
        </w:rPr>
        <w:t xml:space="preserve">ie dotyczy producenta rolnego) stanowiący </w:t>
      </w:r>
      <w:r w:rsidR="00BE6277">
        <w:rPr>
          <w:rFonts w:ascii="Calibri" w:hAnsi="Calibri" w:cs="Tahoma"/>
          <w:sz w:val="22"/>
          <w:szCs w:val="22"/>
        </w:rPr>
        <w:t>Z</w:t>
      </w:r>
      <w:r w:rsidR="003E4CB0" w:rsidRPr="00D66FFB">
        <w:rPr>
          <w:rFonts w:ascii="Calibri" w:hAnsi="Calibri" w:cs="Tahoma"/>
          <w:sz w:val="22"/>
          <w:szCs w:val="22"/>
        </w:rPr>
        <w:t xml:space="preserve">ałącznik nr 2 </w:t>
      </w:r>
      <w:r w:rsidR="00D66FFB" w:rsidRPr="00D66FFB">
        <w:rPr>
          <w:rFonts w:ascii="Calibri" w:hAnsi="Calibri" w:cs="Tahoma"/>
          <w:sz w:val="22"/>
          <w:szCs w:val="22"/>
        </w:rPr>
        <w:t>do Regulaminu.</w:t>
      </w:r>
    </w:p>
    <w:p w:rsidR="000463FF" w:rsidRPr="00922C4C" w:rsidRDefault="000463FF" w:rsidP="000463FF">
      <w:pPr>
        <w:tabs>
          <w:tab w:val="left" w:pos="1170"/>
        </w:tabs>
        <w:spacing w:after="0" w:line="240" w:lineRule="auto"/>
        <w:ind w:left="1364"/>
        <w:jc w:val="both"/>
        <w:rPr>
          <w:rFonts w:ascii="Calibri" w:eastAsia="Times New Roman" w:hAnsi="Calibri" w:cs="Tahoma"/>
          <w:lang w:eastAsia="pl-PL"/>
        </w:rPr>
      </w:pPr>
    </w:p>
    <w:p w:rsidR="00E619BD" w:rsidRPr="00E619BD" w:rsidRDefault="00E619BD" w:rsidP="00E619BD">
      <w:pPr>
        <w:numPr>
          <w:ilvl w:val="0"/>
          <w:numId w:val="13"/>
        </w:numPr>
        <w:tabs>
          <w:tab w:val="left" w:pos="1170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Wnioskodawcy:</w:t>
      </w:r>
      <w:r w:rsidR="00396CA5">
        <w:rPr>
          <w:rFonts w:ascii="Calibri" w:eastAsia="Times New Roman" w:hAnsi="Calibri" w:cs="Calibri"/>
          <w:lang w:eastAsia="pl-PL"/>
        </w:rPr>
        <w:t xml:space="preserve"> </w:t>
      </w:r>
      <w:r w:rsidR="00396CA5" w:rsidRPr="00163B1D">
        <w:rPr>
          <w:rFonts w:ascii="Calibri" w:eastAsia="Times New Roman" w:hAnsi="Calibri" w:cs="Calibri"/>
          <w:lang w:eastAsia="pl-PL"/>
        </w:rPr>
        <w:t>żłobek, klub dziecięcy</w:t>
      </w:r>
      <w:r>
        <w:rPr>
          <w:rFonts w:ascii="Calibri" w:eastAsia="Times New Roman" w:hAnsi="Calibri" w:cs="Tahoma"/>
          <w:lang w:eastAsia="pl-PL"/>
        </w:rPr>
        <w:t xml:space="preserve">, podmiot świadczący usługi </w:t>
      </w:r>
      <w:r w:rsidRPr="00163B1D">
        <w:rPr>
          <w:rFonts w:ascii="Calibri" w:eastAsia="Times New Roman" w:hAnsi="Calibri" w:cs="Tahoma"/>
          <w:lang w:eastAsia="pl-PL"/>
        </w:rPr>
        <w:t>rehabilitacyjne</w:t>
      </w:r>
    </w:p>
    <w:p w:rsidR="000463FF" w:rsidRDefault="000463FF" w:rsidP="00E619BD">
      <w:pPr>
        <w:tabs>
          <w:tab w:val="left" w:pos="1170"/>
        </w:tabs>
        <w:spacing w:after="0" w:line="240" w:lineRule="auto"/>
        <w:ind w:left="567"/>
        <w:rPr>
          <w:rFonts w:ascii="Calibri" w:eastAsia="Times New Roman" w:hAnsi="Calibri" w:cs="Calibri"/>
          <w:lang w:eastAsia="pl-PL"/>
        </w:rPr>
      </w:pPr>
      <w:r w:rsidRPr="00163B1D">
        <w:rPr>
          <w:rFonts w:ascii="Calibri" w:eastAsia="Times New Roman" w:hAnsi="Calibri" w:cs="Calibri"/>
          <w:lang w:eastAsia="pl-PL"/>
        </w:rPr>
        <w:t xml:space="preserve">składają  w  </w:t>
      </w:r>
      <w:r w:rsidR="00D94E19" w:rsidRPr="00163B1D">
        <w:rPr>
          <w:rFonts w:ascii="Calibri" w:eastAsia="Times New Roman" w:hAnsi="Calibri" w:cs="Times New Roman"/>
          <w:bCs/>
          <w:iCs/>
          <w:lang w:eastAsia="pl-PL"/>
        </w:rPr>
        <w:t>Powiatowym Urzędzie  Pracy w Opolu</w:t>
      </w:r>
      <w:r w:rsidR="00E619BD">
        <w:rPr>
          <w:rFonts w:ascii="Calibri" w:eastAsia="Times New Roman" w:hAnsi="Calibri" w:cs="Calibri"/>
          <w:lang w:eastAsia="pl-PL"/>
        </w:rPr>
        <w:t xml:space="preserve"> W</w:t>
      </w:r>
      <w:r w:rsidRPr="00163B1D">
        <w:rPr>
          <w:rFonts w:ascii="Calibri" w:eastAsia="Times New Roman" w:hAnsi="Calibri" w:cs="Calibri"/>
          <w:lang w:eastAsia="pl-PL"/>
        </w:rPr>
        <w:t>niosek </w:t>
      </w:r>
      <w:r w:rsidR="00E619BD">
        <w:rPr>
          <w:rFonts w:ascii="Calibri" w:eastAsia="Times New Roman" w:hAnsi="Calibri" w:cs="Calibri"/>
          <w:lang w:eastAsia="pl-PL"/>
        </w:rPr>
        <w:t xml:space="preserve"> stanowiący Załącznik nr 1 do Regulaminu</w:t>
      </w:r>
      <w:r w:rsidR="00D06C76" w:rsidRPr="00163B1D">
        <w:rPr>
          <w:rFonts w:ascii="Calibri" w:eastAsia="Times New Roman" w:hAnsi="Calibri" w:cs="Calibri"/>
          <w:lang w:eastAsia="pl-PL"/>
        </w:rPr>
        <w:t>,</w:t>
      </w:r>
      <w:r w:rsidR="001D200C" w:rsidRPr="00163B1D">
        <w:rPr>
          <w:rFonts w:ascii="Calibri" w:eastAsia="Times New Roman" w:hAnsi="Calibri" w:cs="Calibri"/>
          <w:lang w:eastAsia="pl-PL"/>
        </w:rPr>
        <w:t xml:space="preserve"> </w:t>
      </w:r>
      <w:r w:rsidRPr="00163B1D">
        <w:rPr>
          <w:rFonts w:ascii="Calibri" w:eastAsia="Times New Roman" w:hAnsi="Calibri" w:cs="Calibri"/>
          <w:lang w:eastAsia="pl-PL"/>
        </w:rPr>
        <w:t>za</w:t>
      </w:r>
      <w:r w:rsidRPr="00922C4C">
        <w:rPr>
          <w:rFonts w:ascii="Calibri" w:eastAsia="Times New Roman" w:hAnsi="Calibri" w:cs="Calibri"/>
          <w:lang w:eastAsia="pl-PL"/>
        </w:rPr>
        <w:t>wierający:</w:t>
      </w:r>
    </w:p>
    <w:p w:rsidR="00D823B6" w:rsidRPr="00922C4C" w:rsidRDefault="00D823B6" w:rsidP="00E619BD">
      <w:pPr>
        <w:tabs>
          <w:tab w:val="left" w:pos="1170"/>
        </w:tabs>
        <w:spacing w:after="0" w:line="240" w:lineRule="auto"/>
        <w:ind w:left="567"/>
        <w:rPr>
          <w:rFonts w:ascii="Calibri" w:eastAsia="Times New Roman" w:hAnsi="Calibri" w:cs="Calibri"/>
          <w:lang w:eastAsia="pl-PL"/>
        </w:rPr>
      </w:pPr>
    </w:p>
    <w:p w:rsidR="000463FF" w:rsidRPr="00922C4C" w:rsidRDefault="000463FF" w:rsidP="003A2425">
      <w:pPr>
        <w:numPr>
          <w:ilvl w:val="0"/>
          <w:numId w:val="20"/>
        </w:numPr>
        <w:tabs>
          <w:tab w:val="left" w:pos="11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lang w:eastAsia="pl-PL"/>
        </w:rPr>
        <w:t>oznaczenie Wnioskodawcy, w tym:</w:t>
      </w:r>
    </w:p>
    <w:p w:rsidR="000463FF" w:rsidRPr="00922C4C" w:rsidRDefault="000463FF" w:rsidP="003A2425">
      <w:pPr>
        <w:numPr>
          <w:ilvl w:val="0"/>
          <w:numId w:val="21"/>
        </w:numPr>
        <w:tabs>
          <w:tab w:val="left" w:pos="11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Tahoma"/>
          <w:lang w:eastAsia="pl-PL"/>
        </w:rPr>
        <w:t>nazwę lub imię i nazwisko, (w przypadku osoby fizycznej),</w:t>
      </w:r>
    </w:p>
    <w:p w:rsidR="000463FF" w:rsidRPr="00922C4C" w:rsidRDefault="000463FF" w:rsidP="003A2425">
      <w:pPr>
        <w:numPr>
          <w:ilvl w:val="0"/>
          <w:numId w:val="21"/>
        </w:numPr>
        <w:tabs>
          <w:tab w:val="left" w:pos="11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Tahoma"/>
          <w:lang w:eastAsia="pl-PL"/>
        </w:rPr>
        <w:t>adres siedziby albo adres miejsca zamieszkania,</w:t>
      </w:r>
    </w:p>
    <w:p w:rsidR="000463FF" w:rsidRPr="00922C4C" w:rsidRDefault="000463FF" w:rsidP="003A2425">
      <w:pPr>
        <w:numPr>
          <w:ilvl w:val="0"/>
          <w:numId w:val="21"/>
        </w:numPr>
        <w:tabs>
          <w:tab w:val="left" w:pos="11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Tahoma"/>
          <w:lang w:eastAsia="pl-PL"/>
        </w:rPr>
        <w:t>numer ewidencyjny PESEL, jeżeli został nadany,</w:t>
      </w:r>
    </w:p>
    <w:p w:rsidR="000463FF" w:rsidRPr="00922C4C" w:rsidRDefault="000463FF" w:rsidP="003A2425">
      <w:pPr>
        <w:numPr>
          <w:ilvl w:val="0"/>
          <w:numId w:val="21"/>
        </w:numPr>
        <w:tabs>
          <w:tab w:val="left" w:pos="11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Tahoma"/>
          <w:lang w:eastAsia="pl-PL"/>
        </w:rPr>
        <w:t>numer identyfikacyjny w krajowym rejestrze urzędowym podmiotów gospodarki narodowej (REGON), jeżeli został nadany,</w:t>
      </w:r>
    </w:p>
    <w:p w:rsidR="000463FF" w:rsidRPr="00922C4C" w:rsidRDefault="000463FF" w:rsidP="003A2425">
      <w:pPr>
        <w:numPr>
          <w:ilvl w:val="0"/>
          <w:numId w:val="21"/>
        </w:numPr>
        <w:tabs>
          <w:tab w:val="left" w:pos="11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Tahoma"/>
          <w:lang w:eastAsia="pl-PL"/>
        </w:rPr>
        <w:t>numer identyfikacji podatkowej (NIP),</w:t>
      </w:r>
    </w:p>
    <w:p w:rsidR="000463FF" w:rsidRPr="00922C4C" w:rsidRDefault="000463FF" w:rsidP="003A2425">
      <w:pPr>
        <w:numPr>
          <w:ilvl w:val="0"/>
          <w:numId w:val="21"/>
        </w:numPr>
        <w:tabs>
          <w:tab w:val="left" w:pos="11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Tahoma"/>
          <w:lang w:eastAsia="pl-PL"/>
        </w:rPr>
        <w:t>datę rozpoczęcia prowadzenia działalności,</w:t>
      </w:r>
    </w:p>
    <w:p w:rsidR="000463FF" w:rsidRPr="00922C4C" w:rsidRDefault="000463FF" w:rsidP="003A2425">
      <w:pPr>
        <w:numPr>
          <w:ilvl w:val="0"/>
          <w:numId w:val="21"/>
        </w:numPr>
        <w:tabs>
          <w:tab w:val="left" w:pos="11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Tahoma"/>
          <w:lang w:eastAsia="pl-PL"/>
        </w:rPr>
        <w:t>symbol podklasy rodzaju prowadzonej działalności określony zgodnie z Polską Klasyfikacją Działalności (PKD),</w:t>
      </w:r>
    </w:p>
    <w:p w:rsidR="000463FF" w:rsidRPr="00D823B6" w:rsidRDefault="000463FF" w:rsidP="003A2425">
      <w:pPr>
        <w:numPr>
          <w:ilvl w:val="0"/>
          <w:numId w:val="21"/>
        </w:numPr>
        <w:tabs>
          <w:tab w:val="left" w:pos="11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Tahoma"/>
          <w:lang w:eastAsia="pl-PL"/>
        </w:rPr>
        <w:t>oznaczenie formy prawnej prowadzonej działalności;</w:t>
      </w:r>
    </w:p>
    <w:p w:rsidR="00D823B6" w:rsidRPr="00922C4C" w:rsidRDefault="00D823B6" w:rsidP="00D823B6">
      <w:pPr>
        <w:tabs>
          <w:tab w:val="left" w:pos="1170"/>
        </w:tabs>
        <w:spacing w:after="0" w:line="240" w:lineRule="auto"/>
        <w:ind w:left="454"/>
        <w:jc w:val="both"/>
        <w:rPr>
          <w:rFonts w:ascii="Calibri" w:eastAsia="Times New Roman" w:hAnsi="Calibri" w:cs="Calibri"/>
          <w:lang w:eastAsia="pl-PL"/>
        </w:rPr>
      </w:pPr>
    </w:p>
    <w:p w:rsidR="000463FF" w:rsidRPr="00922C4C" w:rsidRDefault="000463FF" w:rsidP="003A2425">
      <w:pPr>
        <w:numPr>
          <w:ilvl w:val="0"/>
          <w:numId w:val="20"/>
        </w:numPr>
        <w:tabs>
          <w:tab w:val="left" w:pos="11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Tahoma"/>
          <w:lang w:eastAsia="pl-PL"/>
        </w:rPr>
        <w:t xml:space="preserve">Kalkulację wydatków na wyposażenie lub doposażenie dla poszczególnych stanowisk pracy </w:t>
      </w:r>
      <w:r w:rsidR="00C34923" w:rsidRPr="00922C4C">
        <w:rPr>
          <w:rFonts w:ascii="Calibri" w:eastAsia="Times New Roman" w:hAnsi="Calibri" w:cs="Tahoma"/>
          <w:lang w:eastAsia="pl-PL"/>
        </w:rPr>
        <w:br/>
      </w:r>
      <w:r w:rsidRPr="00922C4C">
        <w:rPr>
          <w:rFonts w:ascii="Calibri" w:eastAsia="Times New Roman" w:hAnsi="Calibri" w:cs="Tahoma"/>
          <w:lang w:eastAsia="pl-PL"/>
        </w:rPr>
        <w:t>i źródła ich finansowania;</w:t>
      </w:r>
    </w:p>
    <w:p w:rsidR="000463FF" w:rsidRPr="00922C4C" w:rsidRDefault="000463FF" w:rsidP="003A2425">
      <w:pPr>
        <w:numPr>
          <w:ilvl w:val="0"/>
          <w:numId w:val="20"/>
        </w:numPr>
        <w:tabs>
          <w:tab w:val="left" w:pos="11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Tahoma"/>
          <w:lang w:eastAsia="pl-PL"/>
        </w:rPr>
        <w:t>Wnioskowaną kwotę refundacji;</w:t>
      </w:r>
    </w:p>
    <w:p w:rsidR="000463FF" w:rsidRPr="00922C4C" w:rsidRDefault="000463FF" w:rsidP="003A2425">
      <w:pPr>
        <w:numPr>
          <w:ilvl w:val="0"/>
          <w:numId w:val="20"/>
        </w:numPr>
        <w:tabs>
          <w:tab w:val="left" w:pos="11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Tahoma"/>
          <w:lang w:eastAsia="pl-PL"/>
        </w:rPr>
        <w:t xml:space="preserve">Szczegółową specyfikację wydatków dotyczących wyposażenia lub doposażenia stanowiska pracy, w szczególności na zakup środków trwałych, urządzeń, maszyn, w tym środków niezbędnych do zapewnienia zgodności stanowiska pracy z przepisami bezpieczeństwa i higieny pracy oraz wymaganiami ergonomii; </w:t>
      </w:r>
    </w:p>
    <w:p w:rsidR="000463FF" w:rsidRPr="00922C4C" w:rsidRDefault="000463FF" w:rsidP="003A2425">
      <w:pPr>
        <w:numPr>
          <w:ilvl w:val="0"/>
          <w:numId w:val="20"/>
        </w:numPr>
        <w:tabs>
          <w:tab w:val="left" w:pos="11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lang w:eastAsia="pl-PL"/>
        </w:rPr>
        <w:t xml:space="preserve">Informację  o liczbie wyposażanych  lub </w:t>
      </w:r>
      <w:proofErr w:type="spellStart"/>
      <w:r w:rsidRPr="00922C4C">
        <w:rPr>
          <w:rFonts w:ascii="Calibri" w:eastAsia="Times New Roman" w:hAnsi="Calibri" w:cs="Calibri"/>
          <w:lang w:eastAsia="pl-PL"/>
        </w:rPr>
        <w:t>doposażanych</w:t>
      </w:r>
      <w:proofErr w:type="spellEnd"/>
      <w:r w:rsidRPr="00922C4C">
        <w:rPr>
          <w:rFonts w:ascii="Calibri" w:eastAsia="Times New Roman" w:hAnsi="Calibri" w:cs="Calibri"/>
          <w:lang w:eastAsia="pl-PL"/>
        </w:rPr>
        <w:t xml:space="preserve">  stanowisk pracy;</w:t>
      </w:r>
    </w:p>
    <w:p w:rsidR="000463FF" w:rsidRPr="00922C4C" w:rsidRDefault="000463FF" w:rsidP="003A2425">
      <w:pPr>
        <w:numPr>
          <w:ilvl w:val="0"/>
          <w:numId w:val="20"/>
        </w:numPr>
        <w:tabs>
          <w:tab w:val="left" w:pos="11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lang w:eastAsia="pl-PL"/>
        </w:rPr>
        <w:t>Informację  o wymiarze  czasu pracy zatrudnianych  skierowanych;</w:t>
      </w:r>
    </w:p>
    <w:p w:rsidR="000463FF" w:rsidRPr="00922C4C" w:rsidRDefault="000463FF" w:rsidP="003A2425">
      <w:pPr>
        <w:numPr>
          <w:ilvl w:val="0"/>
          <w:numId w:val="20"/>
        </w:numPr>
        <w:tabs>
          <w:tab w:val="left" w:pos="11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lang w:eastAsia="pl-PL"/>
        </w:rPr>
        <w:t>Informację o rodzaju pracy, jaka będzie  wykonywana  przez skierowanego bezrobotnego, skierowanego opiekuna lub  skierowanego poszukującego pracy absolwenta,</w:t>
      </w:r>
    </w:p>
    <w:p w:rsidR="000463FF" w:rsidRPr="00922C4C" w:rsidRDefault="000463FF" w:rsidP="003A2425">
      <w:pPr>
        <w:numPr>
          <w:ilvl w:val="0"/>
          <w:numId w:val="20"/>
        </w:numPr>
        <w:tabs>
          <w:tab w:val="left" w:pos="11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Tahoma"/>
          <w:lang w:eastAsia="pl-PL"/>
        </w:rPr>
        <w:t>Informację o kwalifikacjach i innych wymaganiach niezbędnych do wykonywania pracy, jakie powinien posiadać  skierowany bezrobotny lub opiekun lub  poszukujący pracy absolwent,</w:t>
      </w:r>
    </w:p>
    <w:p w:rsidR="000463FF" w:rsidRPr="00163B1D" w:rsidRDefault="000463FF" w:rsidP="003A2425">
      <w:pPr>
        <w:numPr>
          <w:ilvl w:val="0"/>
          <w:numId w:val="20"/>
        </w:numPr>
        <w:tabs>
          <w:tab w:val="left" w:pos="11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Tahoma"/>
          <w:lang w:eastAsia="pl-PL"/>
        </w:rPr>
        <w:lastRenderedPageBreak/>
        <w:t xml:space="preserve">Propozycję formy </w:t>
      </w:r>
      <w:r w:rsidRPr="00163B1D">
        <w:rPr>
          <w:rFonts w:ascii="Calibri" w:eastAsia="Times New Roman" w:hAnsi="Calibri" w:cs="Tahoma"/>
          <w:lang w:eastAsia="pl-PL"/>
        </w:rPr>
        <w:t>zabezpieczenia zwrotu Refundacji, o której mowa w § 8 ust. 1-</w:t>
      </w:r>
      <w:r w:rsidR="001F276F">
        <w:rPr>
          <w:rFonts w:ascii="Calibri" w:eastAsia="Times New Roman" w:hAnsi="Calibri" w:cs="Tahoma"/>
          <w:lang w:eastAsia="pl-PL"/>
        </w:rPr>
        <w:t xml:space="preserve"> 3</w:t>
      </w:r>
      <w:r w:rsidRPr="00163B1D">
        <w:rPr>
          <w:rFonts w:ascii="Calibri" w:eastAsia="Times New Roman" w:hAnsi="Calibri" w:cs="Tahoma"/>
          <w:lang w:eastAsia="pl-PL"/>
        </w:rPr>
        <w:t>;</w:t>
      </w:r>
    </w:p>
    <w:p w:rsidR="006A7628" w:rsidRPr="00163B1D" w:rsidRDefault="000463FF" w:rsidP="003A2425">
      <w:pPr>
        <w:numPr>
          <w:ilvl w:val="0"/>
          <w:numId w:val="20"/>
        </w:numPr>
        <w:tabs>
          <w:tab w:val="left" w:pos="11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63B1D">
        <w:rPr>
          <w:rFonts w:ascii="Calibri" w:eastAsia="Times New Roman" w:hAnsi="Calibri" w:cs="Tahoma"/>
          <w:lang w:eastAsia="pl-PL"/>
        </w:rPr>
        <w:t xml:space="preserve">Podpis osoby uprawnionej do reprezentowania </w:t>
      </w:r>
      <w:r w:rsidRPr="00163B1D">
        <w:rPr>
          <w:rFonts w:ascii="Calibri" w:eastAsia="Times New Roman" w:hAnsi="Calibri" w:cs="Calibri"/>
          <w:lang w:eastAsia="pl-PL"/>
        </w:rPr>
        <w:t>Wnioskodawcy.</w:t>
      </w:r>
    </w:p>
    <w:p w:rsidR="00FB4DE6" w:rsidRPr="00163B1D" w:rsidRDefault="00D823B6" w:rsidP="003A2425">
      <w:pPr>
        <w:numPr>
          <w:ilvl w:val="0"/>
          <w:numId w:val="20"/>
        </w:numPr>
        <w:tabs>
          <w:tab w:val="left" w:pos="117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hAnsi="Calibri" w:cs="Tahoma"/>
        </w:rPr>
        <w:t>Ponadto wymaganymi Z</w:t>
      </w:r>
      <w:r w:rsidR="00FB4DE6" w:rsidRPr="00163B1D">
        <w:rPr>
          <w:rFonts w:ascii="Calibri" w:hAnsi="Calibri" w:cs="Tahoma"/>
        </w:rPr>
        <w:t xml:space="preserve">ałącznikami </w:t>
      </w:r>
      <w:r w:rsidR="00EB00ED" w:rsidRPr="00163B1D">
        <w:rPr>
          <w:rFonts w:ascii="Calibri" w:hAnsi="Calibri" w:cs="Tahoma"/>
        </w:rPr>
        <w:t xml:space="preserve">do </w:t>
      </w:r>
      <w:r>
        <w:rPr>
          <w:rFonts w:ascii="Calibri" w:hAnsi="Calibri" w:cs="Tahoma"/>
        </w:rPr>
        <w:t>W</w:t>
      </w:r>
      <w:r w:rsidR="00FB4DE6" w:rsidRPr="00163B1D">
        <w:rPr>
          <w:rFonts w:ascii="Calibri" w:hAnsi="Calibri" w:cs="Tahoma"/>
        </w:rPr>
        <w:t xml:space="preserve">niosku są: </w:t>
      </w:r>
    </w:p>
    <w:p w:rsidR="00FB4DE6" w:rsidRPr="00163B1D" w:rsidRDefault="00FB4DE6" w:rsidP="003A2425">
      <w:pPr>
        <w:pStyle w:val="Akapitzlist"/>
        <w:numPr>
          <w:ilvl w:val="0"/>
          <w:numId w:val="29"/>
        </w:numPr>
        <w:jc w:val="both"/>
        <w:rPr>
          <w:rFonts w:ascii="Calibri" w:hAnsi="Calibri" w:cs="Tahoma"/>
          <w:sz w:val="22"/>
          <w:szCs w:val="22"/>
        </w:rPr>
      </w:pPr>
      <w:r w:rsidRPr="00163B1D">
        <w:rPr>
          <w:rFonts w:ascii="Calibri" w:hAnsi="Calibri" w:cs="Tahoma"/>
          <w:sz w:val="22"/>
          <w:szCs w:val="22"/>
        </w:rPr>
        <w:t>Oświadczenie żłobka lub klubu dziecięcego lub podmiotu świadczącego usługi rehabilitacyjne</w:t>
      </w:r>
      <w:r w:rsidR="00460D9E" w:rsidRPr="00163B1D">
        <w:rPr>
          <w:rFonts w:ascii="Calibri" w:hAnsi="Calibri" w:cs="Tahoma"/>
          <w:sz w:val="22"/>
          <w:szCs w:val="22"/>
        </w:rPr>
        <w:t xml:space="preserve"> potwierdzające uprawnienia Wnioskodawcy do ubiegania się o Refundację</w:t>
      </w:r>
      <w:r w:rsidRPr="00163B1D">
        <w:rPr>
          <w:rFonts w:ascii="Calibri" w:hAnsi="Calibri" w:cs="Tahoma"/>
          <w:sz w:val="22"/>
          <w:szCs w:val="22"/>
        </w:rPr>
        <w:t>,</w:t>
      </w:r>
    </w:p>
    <w:p w:rsidR="00FB4DE6" w:rsidRPr="00163B1D" w:rsidRDefault="00FB4DE6" w:rsidP="003A2425">
      <w:pPr>
        <w:pStyle w:val="Akapitzlist"/>
        <w:numPr>
          <w:ilvl w:val="0"/>
          <w:numId w:val="29"/>
        </w:numPr>
        <w:jc w:val="both"/>
        <w:rPr>
          <w:rFonts w:ascii="Calibri" w:eastAsiaTheme="minorHAnsi" w:hAnsi="Calibri" w:cs="Tahoma"/>
          <w:sz w:val="22"/>
          <w:szCs w:val="22"/>
          <w:lang w:eastAsia="en-US"/>
        </w:rPr>
      </w:pPr>
      <w:r w:rsidRPr="00163B1D">
        <w:rPr>
          <w:rFonts w:ascii="Calibri" w:hAnsi="Calibri" w:cs="Calibri"/>
          <w:sz w:val="22"/>
          <w:szCs w:val="22"/>
        </w:rPr>
        <w:t xml:space="preserve">Oświadczenie </w:t>
      </w:r>
      <w:r w:rsidR="009516AE" w:rsidRPr="00163B1D">
        <w:rPr>
          <w:rFonts w:ascii="Calibri" w:hAnsi="Calibri" w:cs="Calibri"/>
          <w:sz w:val="22"/>
          <w:szCs w:val="22"/>
        </w:rPr>
        <w:t xml:space="preserve">dotyczące pomocy de </w:t>
      </w:r>
      <w:proofErr w:type="spellStart"/>
      <w:r w:rsidR="009516AE" w:rsidRPr="00163B1D">
        <w:rPr>
          <w:rFonts w:ascii="Calibri" w:hAnsi="Calibri" w:cs="Calibri"/>
          <w:sz w:val="22"/>
          <w:szCs w:val="22"/>
        </w:rPr>
        <w:t>minimis</w:t>
      </w:r>
      <w:proofErr w:type="spellEnd"/>
      <w:r w:rsidR="009516AE" w:rsidRPr="00163B1D">
        <w:rPr>
          <w:rFonts w:ascii="Calibri" w:hAnsi="Calibri" w:cs="Calibri"/>
          <w:sz w:val="22"/>
          <w:szCs w:val="22"/>
        </w:rPr>
        <w:t>,</w:t>
      </w:r>
    </w:p>
    <w:p w:rsidR="00FB4DE6" w:rsidRPr="00163B1D" w:rsidRDefault="00FB4DE6" w:rsidP="003A2425">
      <w:pPr>
        <w:pStyle w:val="Akapitzlist"/>
        <w:numPr>
          <w:ilvl w:val="0"/>
          <w:numId w:val="29"/>
        </w:numPr>
        <w:jc w:val="both"/>
        <w:rPr>
          <w:rFonts w:ascii="Calibri" w:eastAsiaTheme="minorHAnsi" w:hAnsi="Calibri" w:cs="Tahoma"/>
          <w:sz w:val="22"/>
          <w:szCs w:val="22"/>
          <w:lang w:eastAsia="en-US"/>
        </w:rPr>
      </w:pPr>
      <w:r w:rsidRPr="00163B1D">
        <w:rPr>
          <w:rFonts w:ascii="Calibri" w:hAnsi="Calibri" w:cs="Tahoma"/>
          <w:sz w:val="22"/>
          <w:szCs w:val="22"/>
        </w:rPr>
        <w:t xml:space="preserve">Oświadczenie </w:t>
      </w:r>
      <w:r w:rsidRPr="00163B1D">
        <w:rPr>
          <w:rFonts w:ascii="Calibri" w:hAnsi="Calibri" w:cs="Calibri"/>
          <w:sz w:val="22"/>
          <w:szCs w:val="22"/>
        </w:rPr>
        <w:t>o niepodleganiu sankcjom w związku z wojną  w Ukrainie,</w:t>
      </w:r>
    </w:p>
    <w:p w:rsidR="00FB4DE6" w:rsidRPr="00FB4DE6" w:rsidRDefault="00FB4DE6" w:rsidP="003A2425">
      <w:pPr>
        <w:pStyle w:val="Akapitzlist"/>
        <w:numPr>
          <w:ilvl w:val="0"/>
          <w:numId w:val="29"/>
        </w:numPr>
        <w:jc w:val="both"/>
        <w:rPr>
          <w:rFonts w:ascii="Calibri" w:hAnsi="Calibri" w:cs="Tahoma"/>
          <w:sz w:val="22"/>
          <w:szCs w:val="22"/>
        </w:rPr>
      </w:pPr>
      <w:r w:rsidRPr="00FB4DE6">
        <w:rPr>
          <w:rFonts w:ascii="Calibri" w:hAnsi="Calibri" w:cs="Tahoma"/>
          <w:sz w:val="22"/>
          <w:szCs w:val="22"/>
        </w:rPr>
        <w:t xml:space="preserve">formularz </w:t>
      </w:r>
      <w:r w:rsidR="004D178C" w:rsidRPr="00D823B6">
        <w:rPr>
          <w:rFonts w:ascii="Calibri" w:hAnsi="Calibri" w:cs="Tahoma"/>
          <w:sz w:val="22"/>
          <w:szCs w:val="22"/>
        </w:rPr>
        <w:t xml:space="preserve">informacji niezbędnych do udzielenia  pomocy de </w:t>
      </w:r>
      <w:proofErr w:type="spellStart"/>
      <w:r w:rsidR="004D178C" w:rsidRPr="00D823B6">
        <w:rPr>
          <w:rFonts w:ascii="Calibri" w:hAnsi="Calibri" w:cs="Tahoma"/>
          <w:sz w:val="22"/>
          <w:szCs w:val="22"/>
        </w:rPr>
        <w:t>minimis</w:t>
      </w:r>
      <w:proofErr w:type="spellEnd"/>
      <w:r w:rsidR="004D178C" w:rsidRPr="00D823B6">
        <w:rPr>
          <w:rFonts w:ascii="Calibri" w:hAnsi="Calibri" w:cs="Tahoma"/>
          <w:sz w:val="22"/>
          <w:szCs w:val="22"/>
        </w:rPr>
        <w:t xml:space="preserve">  </w:t>
      </w:r>
      <w:r w:rsidR="00BE6277">
        <w:rPr>
          <w:rFonts w:ascii="Calibri" w:hAnsi="Calibri" w:cs="Tahoma"/>
          <w:sz w:val="22"/>
          <w:szCs w:val="22"/>
        </w:rPr>
        <w:t>stanowiący Z</w:t>
      </w:r>
      <w:r w:rsidRPr="00FB4DE6">
        <w:rPr>
          <w:rFonts w:ascii="Calibri" w:hAnsi="Calibri" w:cs="Tahoma"/>
          <w:sz w:val="22"/>
          <w:szCs w:val="22"/>
        </w:rPr>
        <w:t>ałącznik</w:t>
      </w:r>
      <w:r w:rsidR="004D178C">
        <w:rPr>
          <w:rFonts w:ascii="Calibri" w:hAnsi="Calibri" w:cs="Tahoma"/>
          <w:sz w:val="22"/>
          <w:szCs w:val="22"/>
        </w:rPr>
        <w:br/>
      </w:r>
      <w:r w:rsidRPr="00FB4DE6">
        <w:rPr>
          <w:rFonts w:ascii="Calibri" w:hAnsi="Calibri" w:cs="Tahoma"/>
          <w:sz w:val="22"/>
          <w:szCs w:val="22"/>
        </w:rPr>
        <w:t xml:space="preserve"> nr 2 do Regulaminu.</w:t>
      </w:r>
    </w:p>
    <w:p w:rsidR="0062112B" w:rsidRPr="00FB4DE6" w:rsidRDefault="0062112B" w:rsidP="00FB4DE6">
      <w:pPr>
        <w:pStyle w:val="Akapitzlist"/>
        <w:ind w:left="510"/>
        <w:jc w:val="both"/>
        <w:rPr>
          <w:rFonts w:ascii="Calibri" w:hAnsi="Calibri" w:cs="Calibri"/>
          <w:color w:val="FF0000"/>
          <w:sz w:val="22"/>
          <w:szCs w:val="22"/>
        </w:rPr>
      </w:pPr>
    </w:p>
    <w:p w:rsidR="00C91E71" w:rsidRPr="00751AED" w:rsidRDefault="000463FF" w:rsidP="00C91E71">
      <w:pPr>
        <w:pStyle w:val="Akapitzlist"/>
        <w:numPr>
          <w:ilvl w:val="0"/>
          <w:numId w:val="26"/>
        </w:numPr>
        <w:tabs>
          <w:tab w:val="left" w:pos="1170"/>
        </w:tabs>
        <w:rPr>
          <w:rFonts w:ascii="Calibri" w:hAnsi="Calibri" w:cs="Calibri"/>
          <w:sz w:val="22"/>
          <w:szCs w:val="22"/>
        </w:rPr>
      </w:pPr>
      <w:r w:rsidRPr="00922C4C">
        <w:rPr>
          <w:rFonts w:ascii="Calibri" w:hAnsi="Calibri" w:cs="Tahoma"/>
          <w:sz w:val="22"/>
          <w:szCs w:val="22"/>
        </w:rPr>
        <w:t>Wnioski składa się wraz</w:t>
      </w:r>
      <w:r w:rsidRPr="00922C4C">
        <w:rPr>
          <w:rFonts w:ascii="Calibri" w:hAnsi="Calibri" w:cs="Tahoma"/>
          <w:b/>
          <w:sz w:val="22"/>
          <w:szCs w:val="22"/>
        </w:rPr>
        <w:t xml:space="preserve"> </w:t>
      </w:r>
      <w:r w:rsidRPr="00922C4C">
        <w:rPr>
          <w:rFonts w:ascii="Calibri" w:hAnsi="Calibri" w:cs="Tahoma"/>
          <w:sz w:val="22"/>
          <w:szCs w:val="22"/>
        </w:rPr>
        <w:t>z</w:t>
      </w:r>
      <w:r w:rsidRPr="00922C4C">
        <w:rPr>
          <w:rFonts w:ascii="Calibri" w:hAnsi="Calibri" w:cs="Tahoma"/>
          <w:b/>
          <w:sz w:val="22"/>
          <w:szCs w:val="22"/>
        </w:rPr>
        <w:t xml:space="preserve">  </w:t>
      </w:r>
      <w:r w:rsidRPr="00922C4C">
        <w:rPr>
          <w:rFonts w:ascii="Calibri" w:hAnsi="Calibri" w:cs="Tahoma"/>
          <w:sz w:val="22"/>
          <w:szCs w:val="22"/>
        </w:rPr>
        <w:t>kompletem  wymaganych</w:t>
      </w:r>
      <w:r w:rsidR="002326F0" w:rsidRPr="00922C4C">
        <w:rPr>
          <w:rFonts w:ascii="Calibri" w:hAnsi="Calibri" w:cs="Tahoma"/>
          <w:sz w:val="22"/>
          <w:szCs w:val="22"/>
        </w:rPr>
        <w:t xml:space="preserve"> załączników i oświadczeń wyżej opisanych.</w:t>
      </w:r>
    </w:p>
    <w:p w:rsidR="00751AED" w:rsidRPr="00751AED" w:rsidRDefault="00751AED" w:rsidP="00751AED">
      <w:pPr>
        <w:pStyle w:val="Akapitzlist"/>
        <w:tabs>
          <w:tab w:val="left" w:pos="1170"/>
        </w:tabs>
        <w:ind w:left="473"/>
        <w:rPr>
          <w:rFonts w:ascii="Calibri" w:hAnsi="Calibri" w:cs="Calibri"/>
          <w:sz w:val="22"/>
          <w:szCs w:val="22"/>
        </w:rPr>
      </w:pPr>
    </w:p>
    <w:p w:rsidR="000463FF" w:rsidRPr="00922C4C" w:rsidRDefault="000463FF" w:rsidP="000463FF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1B048E" w:rsidRPr="00922C4C" w:rsidRDefault="00093F85" w:rsidP="000330B4">
      <w:pPr>
        <w:tabs>
          <w:tab w:val="left" w:pos="3900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§ 4</w:t>
      </w:r>
    </w:p>
    <w:p w:rsidR="000463FF" w:rsidRPr="00922C4C" w:rsidRDefault="000463FF" w:rsidP="000463FF">
      <w:pPr>
        <w:tabs>
          <w:tab w:val="left" w:pos="3900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922C4C">
        <w:rPr>
          <w:rFonts w:ascii="Calibri" w:eastAsia="Times New Roman" w:hAnsi="Calibri" w:cs="Calibri"/>
          <w:b/>
          <w:bCs/>
          <w:lang w:eastAsia="pl-PL"/>
        </w:rPr>
        <w:t>Zasady tworzenia refundowanego stanowiska</w:t>
      </w:r>
    </w:p>
    <w:p w:rsidR="000463FF" w:rsidRPr="00922C4C" w:rsidRDefault="000463FF" w:rsidP="000463FF">
      <w:pPr>
        <w:tabs>
          <w:tab w:val="left" w:pos="3900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:rsidR="000463FF" w:rsidRPr="00922C4C" w:rsidRDefault="000463FF" w:rsidP="000463FF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b/>
          <w:lang w:eastAsia="pl-PL"/>
        </w:rPr>
        <w:t>1.</w:t>
      </w:r>
      <w:r w:rsidRPr="00922C4C">
        <w:rPr>
          <w:rFonts w:ascii="Calibri" w:eastAsia="Times New Roman" w:hAnsi="Calibri" w:cs="Calibri"/>
          <w:lang w:eastAsia="pl-PL"/>
        </w:rPr>
        <w:t xml:space="preserve">  W przypadku zawarcia umowy, po spełnieniu warunków  w niej określonych na rzecz Pracodawcy refundowane będą  koszty wyposażenia lub doposażenia stanowiska pracy w szczególności poniesione na zakup maszyn, urządzeń, mebli i oprogramowania.</w:t>
      </w:r>
    </w:p>
    <w:p w:rsidR="000463FF" w:rsidRPr="00922C4C" w:rsidRDefault="000463FF" w:rsidP="000463FF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0463FF" w:rsidRPr="00922C4C" w:rsidRDefault="000463FF" w:rsidP="000463FF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b/>
          <w:lang w:eastAsia="pl-PL"/>
        </w:rPr>
        <w:t>2.</w:t>
      </w:r>
      <w:r w:rsidRPr="00922C4C">
        <w:rPr>
          <w:rFonts w:ascii="Calibri" w:eastAsia="Times New Roman" w:hAnsi="Calibri" w:cs="Calibri"/>
          <w:lang w:eastAsia="pl-PL"/>
        </w:rPr>
        <w:t xml:space="preserve"> Wyposażone stanowisko powinno służyć do wykonywania codziennej pracy osobie, która będzie zatrudniona na utworzonym stanowisku pracy.</w:t>
      </w:r>
    </w:p>
    <w:p w:rsidR="000463FF" w:rsidRPr="00922C4C" w:rsidRDefault="000463FF" w:rsidP="000463FF">
      <w:pPr>
        <w:tabs>
          <w:tab w:val="left" w:pos="3900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:rsidR="000463FF" w:rsidRPr="00922C4C" w:rsidRDefault="000463FF" w:rsidP="000463FF">
      <w:pPr>
        <w:tabs>
          <w:tab w:val="left" w:pos="3900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:rsidR="000463FF" w:rsidRPr="00922C4C" w:rsidRDefault="000463FF" w:rsidP="000463FF">
      <w:pPr>
        <w:tabs>
          <w:tab w:val="left" w:pos="3900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922C4C">
        <w:rPr>
          <w:rFonts w:ascii="Calibri" w:eastAsia="Times New Roman" w:hAnsi="Calibri" w:cs="Calibri"/>
          <w:b/>
          <w:bCs/>
          <w:lang w:eastAsia="pl-PL"/>
        </w:rPr>
        <w:t>§ 5</w:t>
      </w:r>
    </w:p>
    <w:p w:rsidR="000463FF" w:rsidRPr="00922C4C" w:rsidRDefault="000463FF" w:rsidP="000463FF">
      <w:pPr>
        <w:tabs>
          <w:tab w:val="left" w:pos="3900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922C4C">
        <w:rPr>
          <w:rFonts w:ascii="Calibri" w:eastAsia="Times New Roman" w:hAnsi="Calibri" w:cs="Calibri"/>
          <w:b/>
          <w:bCs/>
          <w:lang w:eastAsia="pl-PL"/>
        </w:rPr>
        <w:t>Wyłączenia przedmiotowe</w:t>
      </w:r>
    </w:p>
    <w:p w:rsidR="000463FF" w:rsidRPr="00922C4C" w:rsidRDefault="000463FF" w:rsidP="000463FF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</w:p>
    <w:p w:rsidR="000463FF" w:rsidRPr="00922C4C" w:rsidRDefault="000463FF" w:rsidP="000463FF">
      <w:pPr>
        <w:spacing w:after="0" w:line="240" w:lineRule="auto"/>
        <w:jc w:val="both"/>
        <w:textAlignment w:val="top"/>
        <w:rPr>
          <w:rFonts w:ascii="Calibri" w:eastAsia="Times New Roman" w:hAnsi="Calibri" w:cs="Tahoma"/>
          <w:lang w:eastAsia="pl-PL"/>
        </w:rPr>
      </w:pPr>
      <w:r w:rsidRPr="00922C4C">
        <w:rPr>
          <w:rFonts w:ascii="Calibri" w:eastAsia="Times New Roman" w:hAnsi="Calibri" w:cs="Tahoma"/>
          <w:b/>
          <w:lang w:eastAsia="pl-PL"/>
        </w:rPr>
        <w:t>1.</w:t>
      </w:r>
      <w:r w:rsidRPr="00922C4C">
        <w:rPr>
          <w:rFonts w:ascii="Calibri" w:eastAsia="Times New Roman" w:hAnsi="Calibri" w:cs="Tahoma"/>
          <w:lang w:eastAsia="pl-PL"/>
        </w:rPr>
        <w:t xml:space="preserve">  Nie podlegają finansowaniu w ramach Refundacji zakupy, które sfinansowane były wcześniej </w:t>
      </w:r>
      <w:r w:rsidRPr="00922C4C">
        <w:rPr>
          <w:rFonts w:ascii="Calibri" w:eastAsia="Times New Roman" w:hAnsi="Calibri" w:cs="Tahoma"/>
          <w:lang w:eastAsia="pl-PL"/>
        </w:rPr>
        <w:br/>
        <w:t>ze środków publicznych.</w:t>
      </w:r>
    </w:p>
    <w:p w:rsidR="000463FF" w:rsidRPr="00922C4C" w:rsidRDefault="000463FF" w:rsidP="000463FF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b/>
          <w:lang w:eastAsia="pl-PL"/>
        </w:rPr>
        <w:t>2.</w:t>
      </w:r>
      <w:r w:rsidRPr="00922C4C">
        <w:rPr>
          <w:rFonts w:ascii="Calibri" w:eastAsia="Times New Roman" w:hAnsi="Calibri" w:cs="Calibri"/>
          <w:lang w:eastAsia="pl-PL"/>
        </w:rPr>
        <w:t xml:space="preserve"> Ze środków Funduszu Pracy nie będą refundowane na rzecz Pracodawcy koszty wyposażenia lub doposażenia stanowiska pracy dla skierowanego bezrobotnego poniesione przed datą zawarcia umowy o Refundację.</w:t>
      </w:r>
    </w:p>
    <w:p w:rsidR="000463FF" w:rsidRPr="00922C4C" w:rsidRDefault="000463FF" w:rsidP="000463FF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b/>
          <w:lang w:eastAsia="pl-PL"/>
        </w:rPr>
        <w:t>3.</w:t>
      </w:r>
      <w:r w:rsidRPr="00922C4C">
        <w:rPr>
          <w:rFonts w:ascii="Calibri" w:eastAsia="Times New Roman" w:hAnsi="Calibri" w:cs="Calibri"/>
          <w:lang w:eastAsia="pl-PL"/>
        </w:rPr>
        <w:t xml:space="preserve">  Nie podlegają finansowaniu także:</w:t>
      </w:r>
    </w:p>
    <w:p w:rsidR="000463FF" w:rsidRPr="00922C4C" w:rsidRDefault="000463FF" w:rsidP="000463FF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lang w:eastAsia="pl-PL"/>
        </w:rPr>
        <w:t xml:space="preserve">-   zakup ziemi, </w:t>
      </w:r>
    </w:p>
    <w:p w:rsidR="000463FF" w:rsidRPr="00922C4C" w:rsidRDefault="000463FF" w:rsidP="000463FF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lang w:eastAsia="pl-PL"/>
        </w:rPr>
        <w:t>-   zakup akcji, obligacji, udziałów w spółkach, kaucje,</w:t>
      </w:r>
    </w:p>
    <w:p w:rsidR="000463FF" w:rsidRPr="00922C4C" w:rsidRDefault="000463FF" w:rsidP="000463FF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lang w:eastAsia="pl-PL"/>
        </w:rPr>
        <w:t>-   zakup nieruchomości,</w:t>
      </w:r>
    </w:p>
    <w:p w:rsidR="000463FF" w:rsidRPr="00922C4C" w:rsidRDefault="000463FF" w:rsidP="000463FF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lang w:eastAsia="pl-PL"/>
        </w:rPr>
        <w:t>-   opłaty administracy</w:t>
      </w:r>
      <w:r w:rsidR="00A21047" w:rsidRPr="00922C4C">
        <w:rPr>
          <w:rFonts w:ascii="Calibri" w:eastAsia="Times New Roman" w:hAnsi="Calibri" w:cs="Calibri"/>
          <w:lang w:eastAsia="pl-PL"/>
        </w:rPr>
        <w:t>jne, składki ZUS, wynagrodzenia pracowników wraz z podatkami,</w:t>
      </w:r>
    </w:p>
    <w:p w:rsidR="000463FF" w:rsidRPr="00922C4C" w:rsidRDefault="000463FF" w:rsidP="000463FF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lang w:eastAsia="pl-PL"/>
        </w:rPr>
        <w:t>-   koszty reklamy,</w:t>
      </w:r>
    </w:p>
    <w:p w:rsidR="000463FF" w:rsidRPr="00922C4C" w:rsidRDefault="000463FF" w:rsidP="000463FF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lang w:eastAsia="pl-PL"/>
        </w:rPr>
        <w:t>-   zakup   środków transportu,</w:t>
      </w:r>
    </w:p>
    <w:p w:rsidR="000463FF" w:rsidRPr="00922C4C" w:rsidRDefault="000463FF" w:rsidP="000463FF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lang w:eastAsia="pl-PL"/>
        </w:rPr>
        <w:t>-   zakup automatów ( do gier zręcznościowych, do napojów, itp. ),</w:t>
      </w:r>
    </w:p>
    <w:p w:rsidR="000463FF" w:rsidRPr="00922C4C" w:rsidRDefault="000463FF" w:rsidP="000463FF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lang w:eastAsia="pl-PL"/>
        </w:rPr>
        <w:t>-   zakup towaru,</w:t>
      </w:r>
    </w:p>
    <w:p w:rsidR="000463FF" w:rsidRPr="00922C4C" w:rsidRDefault="000463FF" w:rsidP="000463FF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lang w:eastAsia="pl-PL"/>
        </w:rPr>
        <w:t>-   koszty remontu lokalu, w którym utworzone zostanie stanowisko pracy,</w:t>
      </w:r>
    </w:p>
    <w:p w:rsidR="000463FF" w:rsidRPr="00922C4C" w:rsidRDefault="000463FF" w:rsidP="000463FF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lang w:eastAsia="pl-PL"/>
        </w:rPr>
        <w:t>-   opłaty eksploatacyjne  (prąd, woda, telefon, czynsz, dzierżawa</w:t>
      </w:r>
      <w:r w:rsidR="00A21047" w:rsidRPr="00922C4C">
        <w:rPr>
          <w:rFonts w:ascii="Calibri" w:eastAsia="Times New Roman" w:hAnsi="Calibri" w:cs="Calibri"/>
          <w:lang w:eastAsia="pl-PL"/>
        </w:rPr>
        <w:t>, paliwo</w:t>
      </w:r>
      <w:r w:rsidRPr="00922C4C">
        <w:rPr>
          <w:rFonts w:ascii="Calibri" w:eastAsia="Times New Roman" w:hAnsi="Calibri" w:cs="Calibri"/>
          <w:lang w:eastAsia="pl-PL"/>
        </w:rPr>
        <w:t>),</w:t>
      </w:r>
    </w:p>
    <w:p w:rsidR="000463FF" w:rsidRPr="00922C4C" w:rsidRDefault="000463FF" w:rsidP="000463FF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lang w:eastAsia="pl-PL"/>
        </w:rPr>
        <w:t>-   zakupy sprzętu/ruchomości od członków rodziny,</w:t>
      </w:r>
    </w:p>
    <w:p w:rsidR="00CF36E4" w:rsidRPr="00922C4C" w:rsidRDefault="000463FF" w:rsidP="00DA504B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lang w:eastAsia="pl-PL"/>
        </w:rPr>
        <w:t xml:space="preserve">-   opłaty związane z </w:t>
      </w:r>
      <w:r w:rsidR="00A21047" w:rsidRPr="00922C4C">
        <w:rPr>
          <w:rFonts w:ascii="Calibri" w:eastAsia="Times New Roman" w:hAnsi="Calibri" w:cs="Calibri"/>
          <w:lang w:eastAsia="pl-PL"/>
        </w:rPr>
        <w:t>ustanowieniem zabezpieczenia,</w:t>
      </w:r>
    </w:p>
    <w:p w:rsidR="00A21047" w:rsidRPr="00922C4C" w:rsidRDefault="00A21047" w:rsidP="00DA504B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lang w:eastAsia="pl-PL"/>
        </w:rPr>
        <w:t>-   zakup telefonu komórkowego,</w:t>
      </w:r>
    </w:p>
    <w:p w:rsidR="00A21047" w:rsidRPr="00922C4C" w:rsidRDefault="00A21047" w:rsidP="00DA504B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lang w:eastAsia="pl-PL"/>
        </w:rPr>
        <w:t>-   koszty szkoleń i kursów,</w:t>
      </w:r>
    </w:p>
    <w:p w:rsidR="00A21047" w:rsidRDefault="00A21047" w:rsidP="00DA504B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lang w:eastAsia="pl-PL"/>
        </w:rPr>
        <w:t>-   zakup kasy fiskalnej,</w:t>
      </w:r>
    </w:p>
    <w:p w:rsidR="007129DB" w:rsidRPr="00163B1D" w:rsidRDefault="007129DB" w:rsidP="00DA504B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63B1D">
        <w:rPr>
          <w:rFonts w:ascii="Calibri" w:eastAsia="Times New Roman" w:hAnsi="Calibri" w:cs="Calibri"/>
          <w:lang w:eastAsia="pl-PL"/>
        </w:rPr>
        <w:t>-   koszty ubezpieczenia sprzętu/ruchomości</w:t>
      </w:r>
      <w:r w:rsidR="000F525C" w:rsidRPr="00163B1D">
        <w:rPr>
          <w:rFonts w:ascii="Calibri" w:eastAsia="Times New Roman" w:hAnsi="Calibri" w:cs="Calibri"/>
          <w:lang w:eastAsia="pl-PL"/>
        </w:rPr>
        <w:t>,</w:t>
      </w:r>
    </w:p>
    <w:p w:rsidR="00A21047" w:rsidRPr="00922C4C" w:rsidRDefault="007129DB" w:rsidP="00DA504B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-   </w:t>
      </w:r>
      <w:r w:rsidR="000337B3" w:rsidRPr="00922C4C">
        <w:rPr>
          <w:rFonts w:ascii="Calibri" w:eastAsia="Times New Roman" w:hAnsi="Calibri" w:cs="Calibri"/>
          <w:lang w:eastAsia="pl-PL"/>
        </w:rPr>
        <w:t>koszty przesyłki</w:t>
      </w:r>
      <w:r w:rsidR="00A21047" w:rsidRPr="00922C4C">
        <w:rPr>
          <w:rFonts w:ascii="Calibri" w:eastAsia="Times New Roman" w:hAnsi="Calibri" w:cs="Calibri"/>
          <w:lang w:eastAsia="pl-PL"/>
        </w:rPr>
        <w:t>, dostawy, transportu oraz przygotowania i pakowania przesyłki</w:t>
      </w:r>
      <w:r w:rsidR="004C38A4" w:rsidRPr="00922C4C">
        <w:rPr>
          <w:rFonts w:ascii="Calibri" w:eastAsia="Times New Roman" w:hAnsi="Calibri" w:cs="Calibri"/>
          <w:lang w:eastAsia="pl-PL"/>
        </w:rPr>
        <w:t>,</w:t>
      </w:r>
    </w:p>
    <w:p w:rsidR="004C38A4" w:rsidRPr="00922C4C" w:rsidRDefault="007129DB" w:rsidP="00DA504B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-   </w:t>
      </w:r>
      <w:r w:rsidR="004C38A4" w:rsidRPr="00922C4C">
        <w:rPr>
          <w:rFonts w:ascii="Calibri" w:eastAsia="Times New Roman" w:hAnsi="Calibri" w:cs="Calibri"/>
          <w:lang w:eastAsia="pl-PL"/>
        </w:rPr>
        <w:t>zakup odzieży z wyłączeniem odzieży roboczej i ochronnej</w:t>
      </w:r>
      <w:r w:rsidR="00BE6277">
        <w:rPr>
          <w:rFonts w:ascii="Calibri" w:eastAsia="Times New Roman" w:hAnsi="Calibri" w:cs="Calibri"/>
          <w:lang w:eastAsia="pl-PL"/>
        </w:rPr>
        <w:t>,</w:t>
      </w:r>
      <w:r w:rsidR="00A951D7">
        <w:rPr>
          <w:rFonts w:ascii="Calibri" w:eastAsia="Times New Roman" w:hAnsi="Calibri" w:cs="Calibri"/>
          <w:lang w:eastAsia="pl-PL"/>
        </w:rPr>
        <w:t xml:space="preserve"> regulowany</w:t>
      </w:r>
      <w:r w:rsidR="004C38A4" w:rsidRPr="00922C4C">
        <w:rPr>
          <w:rFonts w:ascii="Calibri" w:eastAsia="Times New Roman" w:hAnsi="Calibri" w:cs="Calibri"/>
          <w:lang w:eastAsia="pl-PL"/>
        </w:rPr>
        <w:t xml:space="preserve"> odrębnymi </w:t>
      </w:r>
    </w:p>
    <w:p w:rsidR="00F72B42" w:rsidRPr="00751AED" w:rsidRDefault="00695120" w:rsidP="00751AE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lang w:eastAsia="pl-PL"/>
        </w:rPr>
        <w:t xml:space="preserve">    </w:t>
      </w:r>
      <w:r w:rsidR="00751AED">
        <w:rPr>
          <w:rFonts w:ascii="Calibri" w:eastAsia="Times New Roman" w:hAnsi="Calibri" w:cs="Calibri"/>
          <w:lang w:eastAsia="pl-PL"/>
        </w:rPr>
        <w:t>przepisam</w:t>
      </w:r>
      <w:r w:rsidR="00FC78D5">
        <w:rPr>
          <w:rFonts w:ascii="Calibri" w:eastAsia="Times New Roman" w:hAnsi="Calibri" w:cs="Calibri"/>
          <w:lang w:eastAsia="pl-PL"/>
        </w:rPr>
        <w:t>i</w:t>
      </w:r>
      <w:bookmarkStart w:id="0" w:name="_GoBack"/>
      <w:bookmarkEnd w:id="0"/>
    </w:p>
    <w:p w:rsidR="000463FF" w:rsidRPr="00922C4C" w:rsidRDefault="000463FF" w:rsidP="000463FF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922C4C">
        <w:rPr>
          <w:rFonts w:ascii="Calibri" w:eastAsia="Times New Roman" w:hAnsi="Calibri" w:cs="Times New Roman"/>
          <w:b/>
          <w:bCs/>
          <w:lang w:eastAsia="pl-PL"/>
        </w:rPr>
        <w:lastRenderedPageBreak/>
        <w:t>§  6</w:t>
      </w:r>
    </w:p>
    <w:p w:rsidR="000463FF" w:rsidRPr="00922C4C" w:rsidRDefault="00BE6277" w:rsidP="0038501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Komisja ds. opiniowania W</w:t>
      </w:r>
      <w:r w:rsidR="000463FF" w:rsidRPr="00922C4C">
        <w:rPr>
          <w:rFonts w:ascii="Calibri" w:eastAsia="Times New Roman" w:hAnsi="Calibri" w:cs="Calibri"/>
          <w:b/>
          <w:bCs/>
          <w:lang w:eastAsia="pl-PL"/>
        </w:rPr>
        <w:t>niosków</w:t>
      </w:r>
      <w:r w:rsidR="00385012" w:rsidRPr="00922C4C">
        <w:rPr>
          <w:rFonts w:ascii="Calibri" w:eastAsia="Times New Roman" w:hAnsi="Calibri" w:cs="Calibri"/>
          <w:b/>
          <w:bCs/>
          <w:lang w:eastAsia="pl-PL"/>
        </w:rPr>
        <w:br/>
      </w:r>
    </w:p>
    <w:p w:rsidR="000463FF" w:rsidRPr="00922C4C" w:rsidRDefault="000463FF" w:rsidP="000463FF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lang w:eastAsia="pl-PL"/>
        </w:rPr>
        <w:t xml:space="preserve">1. Wnioski o </w:t>
      </w:r>
      <w:r w:rsidRPr="00922C4C">
        <w:rPr>
          <w:rFonts w:ascii="Calibri" w:eastAsia="Times New Roman" w:hAnsi="Calibri" w:cs="Calibri"/>
          <w:bCs/>
          <w:lang w:eastAsia="pl-PL"/>
        </w:rPr>
        <w:t>R</w:t>
      </w:r>
      <w:r w:rsidRPr="00922C4C">
        <w:rPr>
          <w:rFonts w:ascii="Calibri" w:eastAsia="Times New Roman" w:hAnsi="Calibri" w:cs="Calibri"/>
          <w:lang w:eastAsia="pl-PL"/>
        </w:rPr>
        <w:t xml:space="preserve">efundację opiniuje powołana przez Dyrektora </w:t>
      </w:r>
      <w:r w:rsidR="00067E5C" w:rsidRPr="00922C4C">
        <w:rPr>
          <w:rFonts w:ascii="Calibri" w:eastAsia="Times New Roman" w:hAnsi="Calibri" w:cs="Times New Roman"/>
          <w:bCs/>
          <w:iCs/>
          <w:lang w:eastAsia="pl-PL"/>
        </w:rPr>
        <w:t>Powiatowego Urzędu  Pracy w Opolu</w:t>
      </w:r>
      <w:r w:rsidRPr="00922C4C">
        <w:rPr>
          <w:rFonts w:ascii="Calibri" w:eastAsia="Times New Roman" w:hAnsi="Calibri" w:cs="Calibri"/>
          <w:lang w:eastAsia="pl-PL"/>
        </w:rPr>
        <w:t xml:space="preserve"> </w:t>
      </w:r>
      <w:r w:rsidR="00067E5C" w:rsidRPr="00922C4C">
        <w:rPr>
          <w:rFonts w:ascii="Calibri" w:eastAsia="Times New Roman" w:hAnsi="Calibri" w:cs="Calibri"/>
          <w:lang w:eastAsia="pl-PL"/>
        </w:rPr>
        <w:br/>
        <w:t xml:space="preserve">     </w:t>
      </w:r>
      <w:r w:rsidRPr="00922C4C">
        <w:rPr>
          <w:rFonts w:ascii="Calibri" w:eastAsia="Times New Roman" w:hAnsi="Calibri" w:cs="Calibri"/>
          <w:b/>
          <w:bCs/>
          <w:lang w:eastAsia="pl-PL"/>
        </w:rPr>
        <w:t>„</w:t>
      </w:r>
      <w:r w:rsidR="00BE6277">
        <w:rPr>
          <w:rFonts w:ascii="Calibri" w:eastAsia="Times New Roman" w:hAnsi="Calibri" w:cs="Calibri"/>
          <w:lang w:eastAsia="pl-PL"/>
        </w:rPr>
        <w:t>Komisja ds. W</w:t>
      </w:r>
      <w:r w:rsidR="00067E5C" w:rsidRPr="00922C4C">
        <w:rPr>
          <w:rFonts w:ascii="Calibri" w:eastAsia="Times New Roman" w:hAnsi="Calibri" w:cs="Calibri"/>
          <w:lang w:eastAsia="pl-PL"/>
        </w:rPr>
        <w:t xml:space="preserve">niosków </w:t>
      </w:r>
      <w:r w:rsidRPr="00922C4C">
        <w:rPr>
          <w:rFonts w:ascii="Calibri" w:eastAsia="Times New Roman" w:hAnsi="Calibri" w:cs="Calibri"/>
          <w:lang w:eastAsia="pl-PL"/>
        </w:rPr>
        <w:t xml:space="preserve"> o Refundację ze środków Funduszu Pracy kosztów wyposażenia</w:t>
      </w:r>
      <w:r w:rsidR="00BE6277">
        <w:rPr>
          <w:rFonts w:ascii="Calibri" w:eastAsia="Times New Roman" w:hAnsi="Calibri" w:cs="Calibri"/>
          <w:lang w:eastAsia="pl-PL"/>
        </w:rPr>
        <w:br/>
        <w:t xml:space="preserve">      lub </w:t>
      </w:r>
      <w:r w:rsidRPr="00922C4C">
        <w:rPr>
          <w:rFonts w:ascii="Calibri" w:eastAsia="Times New Roman" w:hAnsi="Calibri" w:cs="Calibri"/>
          <w:lang w:eastAsia="pl-PL"/>
        </w:rPr>
        <w:t>d</w:t>
      </w:r>
      <w:r w:rsidR="00067E5C" w:rsidRPr="00922C4C">
        <w:rPr>
          <w:rFonts w:ascii="Calibri" w:eastAsia="Times New Roman" w:hAnsi="Calibri" w:cs="Calibri"/>
          <w:lang w:eastAsia="pl-PL"/>
        </w:rPr>
        <w:t xml:space="preserve">oposażenia stanowiska  </w:t>
      </w:r>
      <w:r w:rsidRPr="00922C4C">
        <w:rPr>
          <w:rFonts w:ascii="Calibri" w:eastAsia="Times New Roman" w:hAnsi="Calibri" w:cs="Calibri"/>
          <w:lang w:eastAsia="pl-PL"/>
        </w:rPr>
        <w:t>pracy</w:t>
      </w:r>
      <w:r w:rsidRPr="00922C4C">
        <w:rPr>
          <w:rFonts w:ascii="Calibri" w:eastAsia="Times New Roman" w:hAnsi="Calibri" w:cs="Calibri"/>
          <w:b/>
          <w:bCs/>
          <w:lang w:eastAsia="pl-PL"/>
        </w:rPr>
        <w:t>”.</w:t>
      </w:r>
    </w:p>
    <w:p w:rsidR="000463FF" w:rsidRPr="00922C4C" w:rsidRDefault="000463FF" w:rsidP="000463FF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b/>
          <w:lang w:eastAsia="pl-PL"/>
        </w:rPr>
        <w:t>2.</w:t>
      </w:r>
      <w:r w:rsidRPr="00922C4C">
        <w:rPr>
          <w:rFonts w:ascii="Calibri" w:eastAsia="Times New Roman" w:hAnsi="Calibri" w:cs="Calibri"/>
          <w:lang w:eastAsia="pl-PL"/>
        </w:rPr>
        <w:t xml:space="preserve"> </w:t>
      </w:r>
      <w:r w:rsidR="00672A8A" w:rsidRPr="00922C4C">
        <w:rPr>
          <w:rFonts w:ascii="Calibri" w:eastAsia="Times New Roman" w:hAnsi="Calibri" w:cs="Calibri"/>
          <w:lang w:eastAsia="pl-PL"/>
        </w:rPr>
        <w:t xml:space="preserve"> </w:t>
      </w:r>
      <w:r w:rsidR="00DB1C9D">
        <w:rPr>
          <w:rFonts w:ascii="Calibri" w:eastAsia="Times New Roman" w:hAnsi="Calibri" w:cs="Calibri"/>
          <w:lang w:eastAsia="pl-PL"/>
        </w:rPr>
        <w:t>Komisja opiniuje tylko W</w:t>
      </w:r>
      <w:r w:rsidRPr="00922C4C">
        <w:rPr>
          <w:rFonts w:ascii="Calibri" w:eastAsia="Times New Roman" w:hAnsi="Calibri" w:cs="Calibri"/>
          <w:lang w:eastAsia="pl-PL"/>
        </w:rPr>
        <w:t>nioski kompletne, prawidłowo, rzetelnie i czytelnie wypełnione.</w:t>
      </w:r>
    </w:p>
    <w:p w:rsidR="000463FF" w:rsidRPr="00922C4C" w:rsidRDefault="000463FF" w:rsidP="000C7E1B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b/>
          <w:lang w:eastAsia="pl-PL"/>
        </w:rPr>
        <w:t>3.</w:t>
      </w:r>
      <w:r w:rsidRPr="00922C4C">
        <w:rPr>
          <w:rFonts w:ascii="Calibri" w:eastAsia="Times New Roman" w:hAnsi="Calibri" w:cs="Calibri"/>
          <w:lang w:eastAsia="pl-PL"/>
        </w:rPr>
        <w:t xml:space="preserve"> </w:t>
      </w:r>
      <w:r w:rsidR="00672A8A" w:rsidRPr="00922C4C">
        <w:rPr>
          <w:rFonts w:ascii="Calibri" w:eastAsia="Times New Roman" w:hAnsi="Calibri" w:cs="Calibri"/>
          <w:lang w:eastAsia="pl-PL"/>
        </w:rPr>
        <w:t xml:space="preserve"> </w:t>
      </w:r>
      <w:r w:rsidRPr="00922C4C">
        <w:rPr>
          <w:rFonts w:ascii="Calibri" w:eastAsia="Times New Roman" w:hAnsi="Calibri" w:cs="Calibri"/>
          <w:lang w:eastAsia="pl-PL"/>
        </w:rPr>
        <w:t>Przy ocenie wniosku Komisja uwzględnia:</w:t>
      </w:r>
    </w:p>
    <w:p w:rsidR="000463FF" w:rsidRPr="00922C4C" w:rsidRDefault="000463FF" w:rsidP="003A2425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lang w:eastAsia="pl-PL"/>
        </w:rPr>
        <w:t xml:space="preserve">dotychczasową współpracę Wnioskodawcy z </w:t>
      </w:r>
      <w:r w:rsidR="00751863">
        <w:rPr>
          <w:rFonts w:ascii="Calibri" w:eastAsia="Times New Roman" w:hAnsi="Calibri" w:cs="Times New Roman"/>
          <w:bCs/>
          <w:iCs/>
          <w:lang w:eastAsia="pl-PL"/>
        </w:rPr>
        <w:t>Powiatowym Urzędem</w:t>
      </w:r>
      <w:r w:rsidR="00D36F8F" w:rsidRPr="00922C4C">
        <w:rPr>
          <w:rFonts w:ascii="Calibri" w:eastAsia="Times New Roman" w:hAnsi="Calibri" w:cs="Times New Roman"/>
          <w:bCs/>
          <w:iCs/>
          <w:lang w:eastAsia="pl-PL"/>
        </w:rPr>
        <w:t xml:space="preserve">  Pracy w Opolu</w:t>
      </w:r>
      <w:r w:rsidRPr="00922C4C">
        <w:rPr>
          <w:rFonts w:ascii="Calibri" w:eastAsia="Times New Roman" w:hAnsi="Calibri" w:cs="Calibri"/>
          <w:lang w:eastAsia="pl-PL"/>
        </w:rPr>
        <w:t xml:space="preserve">, </w:t>
      </w:r>
    </w:p>
    <w:p w:rsidR="000463FF" w:rsidRPr="00922C4C" w:rsidRDefault="000463FF" w:rsidP="003A2425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lang w:eastAsia="pl-PL"/>
        </w:rPr>
        <w:t>wysokość deklarowanego wynagrodzenia dla skierowanego bezrobotnego,</w:t>
      </w:r>
    </w:p>
    <w:p w:rsidR="000463FF" w:rsidRPr="00922C4C" w:rsidRDefault="000463FF" w:rsidP="003A2425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lang w:eastAsia="pl-PL"/>
        </w:rPr>
        <w:t xml:space="preserve">celowość planowanych zakupów w ramach Refundacji, związanych bezpośrednio </w:t>
      </w:r>
      <w:r w:rsidRPr="00922C4C">
        <w:rPr>
          <w:rFonts w:ascii="Calibri" w:eastAsia="Times New Roman" w:hAnsi="Calibri" w:cs="Calibri"/>
          <w:lang w:eastAsia="pl-PL"/>
        </w:rPr>
        <w:br/>
        <w:t>i jednoznacznie z wyposażanym stanowiskiem pracy,</w:t>
      </w:r>
    </w:p>
    <w:p w:rsidR="000463FF" w:rsidRPr="00922C4C" w:rsidRDefault="000463FF" w:rsidP="003A2425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lang w:eastAsia="pl-PL"/>
        </w:rPr>
        <w:t xml:space="preserve">wysokość posiadanych przez </w:t>
      </w:r>
      <w:r w:rsidR="00D36F8F" w:rsidRPr="00922C4C">
        <w:rPr>
          <w:rFonts w:ascii="Calibri" w:eastAsia="Times New Roman" w:hAnsi="Calibri" w:cs="Times New Roman"/>
          <w:bCs/>
          <w:iCs/>
          <w:lang w:eastAsia="pl-PL"/>
        </w:rPr>
        <w:t>Urząd</w:t>
      </w:r>
      <w:r w:rsidR="00385012" w:rsidRPr="00922C4C">
        <w:rPr>
          <w:rFonts w:ascii="Calibri" w:eastAsia="Times New Roman" w:hAnsi="Calibri" w:cs="Times New Roman"/>
          <w:bCs/>
          <w:iCs/>
          <w:lang w:eastAsia="pl-PL"/>
        </w:rPr>
        <w:t xml:space="preserve"> </w:t>
      </w:r>
      <w:r w:rsidRPr="00922C4C">
        <w:rPr>
          <w:rFonts w:ascii="Calibri" w:eastAsia="Times New Roman" w:hAnsi="Calibri" w:cs="Calibri"/>
          <w:lang w:eastAsia="pl-PL"/>
        </w:rPr>
        <w:t>środków, przeznaczonych na Refundację w danym roku,</w:t>
      </w:r>
    </w:p>
    <w:p w:rsidR="000463FF" w:rsidRPr="00922C4C" w:rsidRDefault="000463FF" w:rsidP="003A2425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lang w:eastAsia="pl-PL"/>
        </w:rPr>
        <w:t xml:space="preserve">aktualną sytuację na lokalnym rynku pracy, zwłaszcza w zakresie posiadania niesubsydiowanych ofert pracy w zawodzie, na który składany jest wniosek. </w:t>
      </w:r>
    </w:p>
    <w:p w:rsidR="001F0836" w:rsidRPr="00922C4C" w:rsidRDefault="001F0836" w:rsidP="000463FF">
      <w:pPr>
        <w:widowControl w:val="0"/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</w:p>
    <w:p w:rsidR="000463FF" w:rsidRPr="006D4BBD" w:rsidRDefault="000463FF" w:rsidP="00163B1D">
      <w:pPr>
        <w:spacing w:after="0" w:line="240" w:lineRule="auto"/>
        <w:jc w:val="both"/>
        <w:rPr>
          <w:rFonts w:ascii="Calibri" w:eastAsia="Times New Roman" w:hAnsi="Calibri" w:cs="Calibri"/>
          <w:strike/>
          <w:color w:val="FF0000"/>
          <w:lang w:eastAsia="pl-PL"/>
        </w:rPr>
      </w:pPr>
      <w:r w:rsidRPr="00922C4C">
        <w:rPr>
          <w:rFonts w:ascii="Calibri" w:eastAsia="Times New Roman" w:hAnsi="Calibri" w:cs="Calibri"/>
          <w:b/>
          <w:lang w:eastAsia="pl-PL"/>
        </w:rPr>
        <w:t>4</w:t>
      </w:r>
      <w:r w:rsidRPr="00781A98">
        <w:rPr>
          <w:rFonts w:ascii="Calibri" w:eastAsia="Times New Roman" w:hAnsi="Calibri" w:cs="Calibri"/>
          <w:b/>
          <w:lang w:eastAsia="pl-PL"/>
        </w:rPr>
        <w:t>.</w:t>
      </w:r>
      <w:r w:rsidR="00483757">
        <w:rPr>
          <w:rFonts w:ascii="Calibri" w:eastAsia="Times New Roman" w:hAnsi="Calibri" w:cs="Calibri"/>
          <w:lang w:eastAsia="pl-PL"/>
        </w:rPr>
        <w:t xml:space="preserve"> O sposobie rozpatrzenia W</w:t>
      </w:r>
      <w:r w:rsidRPr="00781A98">
        <w:rPr>
          <w:rFonts w:ascii="Calibri" w:eastAsia="Times New Roman" w:hAnsi="Calibri" w:cs="Calibri"/>
          <w:lang w:eastAsia="pl-PL"/>
        </w:rPr>
        <w:t xml:space="preserve">niosku </w:t>
      </w:r>
      <w:r w:rsidR="00672A8A" w:rsidRPr="00781A98">
        <w:rPr>
          <w:rFonts w:ascii="Calibri" w:eastAsia="Times New Roman" w:hAnsi="Calibri" w:cs="Times New Roman"/>
          <w:bCs/>
          <w:iCs/>
          <w:lang w:eastAsia="pl-PL"/>
        </w:rPr>
        <w:t>Urząd</w:t>
      </w:r>
      <w:r w:rsidR="00385012" w:rsidRPr="00781A98">
        <w:rPr>
          <w:rFonts w:ascii="Calibri" w:eastAsia="Times New Roman" w:hAnsi="Calibri" w:cs="Times New Roman"/>
          <w:bCs/>
          <w:iCs/>
          <w:lang w:eastAsia="pl-PL"/>
        </w:rPr>
        <w:t xml:space="preserve"> </w:t>
      </w:r>
      <w:r w:rsidR="000C2C95" w:rsidRPr="00781A98">
        <w:rPr>
          <w:rFonts w:ascii="Calibri" w:eastAsia="Times New Roman" w:hAnsi="Calibri" w:cs="Calibri"/>
          <w:lang w:eastAsia="pl-PL"/>
        </w:rPr>
        <w:t xml:space="preserve">informuje </w:t>
      </w:r>
      <w:r w:rsidRPr="00781A98">
        <w:rPr>
          <w:rFonts w:ascii="Calibri" w:eastAsia="Times New Roman" w:hAnsi="Calibri" w:cs="Calibri"/>
          <w:lang w:eastAsia="pl-PL"/>
        </w:rPr>
        <w:t xml:space="preserve">Wnioskodawcę </w:t>
      </w:r>
      <w:r w:rsidR="004426FF" w:rsidRPr="00781A98">
        <w:rPr>
          <w:rFonts w:ascii="Calibri" w:eastAsia="Times New Roman" w:hAnsi="Calibri" w:cs="Calibri"/>
          <w:lang w:eastAsia="pl-PL"/>
        </w:rPr>
        <w:t>w formie pisemnej</w:t>
      </w:r>
      <w:r w:rsidR="0038513D" w:rsidRPr="00781A98">
        <w:rPr>
          <w:rFonts w:ascii="Calibri" w:eastAsia="Times New Roman" w:hAnsi="Calibri" w:cs="Calibri"/>
          <w:lang w:eastAsia="pl-PL"/>
        </w:rPr>
        <w:t xml:space="preserve"> </w:t>
      </w:r>
      <w:r w:rsidRPr="00781A98">
        <w:rPr>
          <w:rFonts w:ascii="Calibri" w:eastAsia="Times New Roman" w:hAnsi="Calibri" w:cs="Times New Roman"/>
          <w:lang w:eastAsia="pl-PL"/>
        </w:rPr>
        <w:t xml:space="preserve">w terminie </w:t>
      </w:r>
      <w:r w:rsidR="004426FF" w:rsidRPr="00781A98">
        <w:rPr>
          <w:rFonts w:ascii="Calibri" w:eastAsia="Times New Roman" w:hAnsi="Calibri" w:cs="Times New Roman"/>
          <w:lang w:eastAsia="pl-PL"/>
        </w:rPr>
        <w:br/>
        <w:t xml:space="preserve">    30 </w:t>
      </w:r>
      <w:r w:rsidRPr="00781A98">
        <w:rPr>
          <w:rFonts w:ascii="Calibri" w:eastAsia="Times New Roman" w:hAnsi="Calibri" w:cs="Times New Roman"/>
          <w:lang w:eastAsia="pl-PL"/>
        </w:rPr>
        <w:t>dni od dnia zło</w:t>
      </w:r>
      <w:r w:rsidRPr="00781A98">
        <w:rPr>
          <w:rFonts w:ascii="Calibri" w:eastAsia="Times New Roman" w:hAnsi="Calibri" w:cs="TimesNewRoman"/>
          <w:lang w:eastAsia="pl-PL"/>
        </w:rPr>
        <w:t>ż</w:t>
      </w:r>
      <w:r w:rsidR="00483757">
        <w:rPr>
          <w:rFonts w:ascii="Calibri" w:eastAsia="Times New Roman" w:hAnsi="Calibri" w:cs="Times New Roman"/>
          <w:lang w:eastAsia="pl-PL"/>
        </w:rPr>
        <w:t>enia  W</w:t>
      </w:r>
      <w:r w:rsidRPr="00781A98">
        <w:rPr>
          <w:rFonts w:ascii="Calibri" w:eastAsia="Times New Roman" w:hAnsi="Calibri" w:cs="Times New Roman"/>
          <w:lang w:eastAsia="pl-PL"/>
        </w:rPr>
        <w:t>niosku.</w:t>
      </w:r>
    </w:p>
    <w:p w:rsidR="001F0836" w:rsidRPr="00922C4C" w:rsidRDefault="001F0836" w:rsidP="00D13636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</w:p>
    <w:p w:rsidR="000463FF" w:rsidRPr="00922C4C" w:rsidRDefault="000463FF" w:rsidP="000463F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:rsidR="000463FF" w:rsidRPr="00922C4C" w:rsidRDefault="000463FF" w:rsidP="000463F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922C4C">
        <w:rPr>
          <w:rFonts w:ascii="Calibri" w:eastAsia="Times New Roman" w:hAnsi="Calibri" w:cs="Calibri"/>
          <w:b/>
          <w:bCs/>
          <w:lang w:eastAsia="pl-PL"/>
        </w:rPr>
        <w:t>§  7</w:t>
      </w:r>
    </w:p>
    <w:p w:rsidR="007F6076" w:rsidRPr="00922C4C" w:rsidRDefault="000463FF" w:rsidP="0075186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922C4C">
        <w:rPr>
          <w:rFonts w:ascii="Calibri" w:eastAsia="Times New Roman" w:hAnsi="Calibri" w:cs="Calibri"/>
          <w:b/>
          <w:bCs/>
          <w:lang w:eastAsia="pl-PL"/>
        </w:rPr>
        <w:t>Zawarcie umowy z Pracodawcą</w:t>
      </w:r>
    </w:p>
    <w:p w:rsidR="0001581B" w:rsidRPr="00922C4C" w:rsidRDefault="0001581B" w:rsidP="00781A9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</w:p>
    <w:p w:rsidR="00CF36E4" w:rsidRPr="00922C4C" w:rsidRDefault="0091587A" w:rsidP="000463FF">
      <w:pPr>
        <w:spacing w:after="0" w:line="240" w:lineRule="auto"/>
        <w:jc w:val="both"/>
        <w:rPr>
          <w:rFonts w:ascii="Calibri" w:eastAsia="Times New Roman" w:hAnsi="Calibri" w:cs="Tahoma"/>
          <w:lang w:eastAsia="pl-PL"/>
        </w:rPr>
      </w:pPr>
      <w:r>
        <w:rPr>
          <w:rFonts w:ascii="Calibri" w:eastAsia="Times New Roman" w:hAnsi="Calibri" w:cs="Tahoma"/>
          <w:b/>
          <w:lang w:eastAsia="pl-PL"/>
        </w:rPr>
        <w:t>1</w:t>
      </w:r>
      <w:r w:rsidR="000463FF" w:rsidRPr="00922C4C">
        <w:rPr>
          <w:rFonts w:ascii="Calibri" w:eastAsia="Times New Roman" w:hAnsi="Calibri" w:cs="Tahoma"/>
          <w:b/>
          <w:lang w:eastAsia="pl-PL"/>
        </w:rPr>
        <w:t>.</w:t>
      </w:r>
      <w:r w:rsidR="000463FF" w:rsidRPr="00922C4C">
        <w:rPr>
          <w:rFonts w:ascii="Calibri" w:eastAsia="Times New Roman" w:hAnsi="Calibri" w:cs="Tahoma"/>
          <w:lang w:eastAsia="pl-PL"/>
        </w:rPr>
        <w:t> Umowa o Refundację powinna być zawarta na piśmie pod rygorem nieważności oraz zawierać</w:t>
      </w:r>
    </w:p>
    <w:p w:rsidR="000463FF" w:rsidRPr="00922C4C" w:rsidRDefault="00CF36E4" w:rsidP="000463FF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Tahoma"/>
          <w:lang w:eastAsia="pl-PL"/>
        </w:rPr>
        <w:t xml:space="preserve">     </w:t>
      </w:r>
      <w:r w:rsidR="000463FF" w:rsidRPr="00922C4C">
        <w:rPr>
          <w:rFonts w:ascii="Calibri" w:eastAsia="Times New Roman" w:hAnsi="Calibri" w:cs="Tahoma"/>
          <w:lang w:eastAsia="pl-PL"/>
        </w:rPr>
        <w:t>w szczególności zobowiązanie Pracodawcy do :</w:t>
      </w:r>
    </w:p>
    <w:p w:rsidR="000463FF" w:rsidRPr="00922C4C" w:rsidRDefault="000463FF" w:rsidP="003A242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lang w:eastAsia="pl-PL"/>
        </w:rPr>
        <w:t>wyposażenia lub doposażenia stanowiska pracy, tj. dokonania zakupu sprzętów wymienionych w umowie w terminie do 30 dni od daty zawarcia umowy o Refundację,</w:t>
      </w:r>
    </w:p>
    <w:p w:rsidR="000463FF" w:rsidRPr="00922C4C" w:rsidRDefault="000463FF" w:rsidP="003A242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lang w:eastAsia="pl-PL"/>
        </w:rPr>
        <w:t>kwota Refundacji  jest proporcjonalna do wymiaru czasu pracy  skierowanego: bezrobotnego,   opiekuna lub poszukującego pracy absolwenta.</w:t>
      </w:r>
    </w:p>
    <w:p w:rsidR="000463FF" w:rsidRPr="00922C4C" w:rsidRDefault="000463FF" w:rsidP="003A242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Tahoma"/>
          <w:lang w:eastAsia="pl-PL"/>
        </w:rPr>
        <w:t xml:space="preserve">utrzymania przez okres co najmniej 24 miesięcy stanowiska pracy utworzonego w związku  </w:t>
      </w:r>
      <w:r w:rsidRPr="00922C4C">
        <w:rPr>
          <w:rFonts w:ascii="Calibri" w:eastAsia="Times New Roman" w:hAnsi="Calibri" w:cs="Tahoma"/>
          <w:lang w:eastAsia="pl-PL"/>
        </w:rPr>
        <w:br/>
        <w:t xml:space="preserve">z przyznaną Refundacją i zatrudnienia na wyposażonym lub doposażonym stanowisku pracy   przez okres co najmniej 24 miesięcy w pełnym wymiarze czasu pracy skierowanego bezrobotnego, natomiast skierowanego opiekuna  co najmniej w połowie wymiaru czasu pracy a w przypadku </w:t>
      </w:r>
      <w:r w:rsidRPr="00922C4C">
        <w:rPr>
          <w:rFonts w:ascii="Calibri" w:eastAsia="Times New Roman" w:hAnsi="Calibri" w:cs="Calibri"/>
          <w:lang w:eastAsia="pl-PL"/>
        </w:rPr>
        <w:t>żłobka, klubu dziecięcego lub podmiotu świadczącego usługi rehabilitacyjne zatrudnienia co najmniej w połowie wymiaru czasu pracy skierowanego: bezrobotnego,  opiekuna lub poszukującego pracy  absolwenta.</w:t>
      </w:r>
    </w:p>
    <w:p w:rsidR="000463FF" w:rsidRPr="00922C4C" w:rsidRDefault="000463FF" w:rsidP="003A242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ahoma"/>
          <w:lang w:eastAsia="pl-PL"/>
        </w:rPr>
      </w:pPr>
      <w:r w:rsidRPr="00922C4C">
        <w:rPr>
          <w:rFonts w:ascii="Calibri" w:eastAsia="Times New Roman" w:hAnsi="Calibri" w:cs="Tahoma"/>
          <w:lang w:eastAsia="pl-PL"/>
        </w:rPr>
        <w:t>złożenia kserokopii faktur lub rachunków (z oryginałami do wglądu) wraz z dowodami poniesionych wydatków,</w:t>
      </w:r>
    </w:p>
    <w:p w:rsidR="000463FF" w:rsidRPr="00922C4C" w:rsidRDefault="000463FF" w:rsidP="003A242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Tahoma"/>
          <w:lang w:eastAsia="pl-PL"/>
        </w:rPr>
        <w:t xml:space="preserve">złożenia rozliczenia zawierającego zestawienie kwot wydatkowanych od dnia zawarcia umowy o Refundację na poszczególne wydatki ujęte w szczegółowej specyfikacji, o której mowa w § 3 ust. 1 pkt 6, a w przypadku </w:t>
      </w:r>
      <w:r w:rsidRPr="00922C4C">
        <w:rPr>
          <w:rFonts w:ascii="Calibri" w:eastAsia="Times New Roman" w:hAnsi="Calibri" w:cs="Calibri"/>
          <w:lang w:eastAsia="pl-PL"/>
        </w:rPr>
        <w:t xml:space="preserve">żłobka, klubu dziecięcego lub podmiotu świadczącego usługi  rehabilitacyjne w </w:t>
      </w:r>
      <w:r w:rsidRPr="00922C4C">
        <w:rPr>
          <w:rFonts w:ascii="Calibri" w:eastAsia="Times New Roman" w:hAnsi="Calibri" w:cs="Tahoma"/>
          <w:lang w:eastAsia="pl-PL"/>
        </w:rPr>
        <w:t>§ 3 ust. 2 pkt 4,</w:t>
      </w:r>
    </w:p>
    <w:p w:rsidR="000463FF" w:rsidRDefault="000463FF" w:rsidP="003A2425">
      <w:pPr>
        <w:numPr>
          <w:ilvl w:val="0"/>
          <w:numId w:val="1"/>
        </w:numPr>
        <w:spacing w:after="0" w:line="240" w:lineRule="auto"/>
        <w:textAlignment w:val="top"/>
        <w:rPr>
          <w:rFonts w:ascii="Calibri" w:eastAsia="Times New Roman" w:hAnsi="Calibri" w:cs="Tahoma"/>
          <w:lang w:eastAsia="pl-PL"/>
        </w:rPr>
      </w:pPr>
      <w:r w:rsidRPr="00922C4C">
        <w:rPr>
          <w:rFonts w:ascii="Calibri" w:eastAsia="Times New Roman" w:hAnsi="Calibri" w:cs="Tahoma"/>
          <w:lang w:eastAsia="pl-PL"/>
        </w:rPr>
        <w:t xml:space="preserve">zwrotu Refundacji wraz z odsetkami </w:t>
      </w:r>
      <w:r w:rsidR="00D81B26">
        <w:rPr>
          <w:rFonts w:ascii="Calibri" w:eastAsia="Times New Roman" w:hAnsi="Calibri" w:cs="Tahoma"/>
          <w:lang w:eastAsia="pl-PL"/>
        </w:rPr>
        <w:t>ustawowymi</w:t>
      </w:r>
      <w:r w:rsidRPr="00922C4C">
        <w:rPr>
          <w:rFonts w:ascii="Calibri" w:eastAsia="Times New Roman" w:hAnsi="Calibri" w:cs="Tahoma"/>
          <w:lang w:eastAsia="pl-PL"/>
        </w:rPr>
        <w:t xml:space="preserve"> w terminie 30 dni od dnia doręczenia wezwania </w:t>
      </w:r>
      <w:r w:rsidR="000502F6" w:rsidRPr="00922C4C">
        <w:rPr>
          <w:rFonts w:ascii="Calibri" w:eastAsia="Times New Roman" w:hAnsi="Calibri" w:cs="Times New Roman"/>
          <w:bCs/>
          <w:iCs/>
          <w:lang w:eastAsia="pl-PL"/>
        </w:rPr>
        <w:t>Urzę</w:t>
      </w:r>
      <w:r w:rsidR="00CC5B49" w:rsidRPr="00922C4C">
        <w:rPr>
          <w:rFonts w:ascii="Calibri" w:eastAsia="Times New Roman" w:hAnsi="Calibri" w:cs="Times New Roman"/>
          <w:bCs/>
          <w:iCs/>
          <w:lang w:eastAsia="pl-PL"/>
        </w:rPr>
        <w:t>d</w:t>
      </w:r>
      <w:r w:rsidR="000502F6" w:rsidRPr="00922C4C">
        <w:rPr>
          <w:rFonts w:ascii="Calibri" w:eastAsia="Times New Roman" w:hAnsi="Calibri" w:cs="Times New Roman"/>
          <w:bCs/>
          <w:iCs/>
          <w:lang w:eastAsia="pl-PL"/>
        </w:rPr>
        <w:t>u</w:t>
      </w:r>
      <w:r w:rsidRPr="00922C4C">
        <w:rPr>
          <w:rFonts w:ascii="Calibri" w:eastAsia="Times New Roman" w:hAnsi="Calibri" w:cs="Tahoma"/>
          <w:lang w:eastAsia="pl-PL"/>
        </w:rPr>
        <w:t>, w przypadku:</w:t>
      </w:r>
    </w:p>
    <w:p w:rsidR="000463FF" w:rsidRPr="008D1CF9" w:rsidRDefault="000463FF" w:rsidP="003A2425">
      <w:pPr>
        <w:pStyle w:val="Akapitzlist"/>
        <w:numPr>
          <w:ilvl w:val="0"/>
          <w:numId w:val="30"/>
        </w:numPr>
        <w:textAlignment w:val="top"/>
        <w:rPr>
          <w:rFonts w:ascii="Calibri" w:hAnsi="Calibri" w:cs="Tahoma"/>
          <w:sz w:val="22"/>
          <w:szCs w:val="22"/>
        </w:rPr>
      </w:pPr>
      <w:r w:rsidRPr="008D1CF9">
        <w:rPr>
          <w:rFonts w:ascii="Calibri" w:hAnsi="Calibri" w:cs="Tahoma"/>
          <w:sz w:val="22"/>
          <w:szCs w:val="22"/>
        </w:rPr>
        <w:t>złożenia niezgodnych z</w:t>
      </w:r>
      <w:r w:rsidR="00D15F23" w:rsidRPr="008D1CF9">
        <w:rPr>
          <w:rFonts w:ascii="Calibri" w:hAnsi="Calibri" w:cs="Tahoma"/>
          <w:sz w:val="22"/>
          <w:szCs w:val="22"/>
        </w:rPr>
        <w:t xml:space="preserve"> prawdą oświadczeń, </w:t>
      </w:r>
      <w:r w:rsidR="00751863">
        <w:rPr>
          <w:rFonts w:ascii="Calibri" w:hAnsi="Calibri" w:cs="Tahoma"/>
          <w:sz w:val="22"/>
          <w:szCs w:val="22"/>
        </w:rPr>
        <w:t xml:space="preserve">nieprawdziwych </w:t>
      </w:r>
      <w:r w:rsidRPr="008D1CF9">
        <w:rPr>
          <w:rFonts w:ascii="Calibri" w:hAnsi="Calibri" w:cs="Tahoma"/>
          <w:sz w:val="22"/>
          <w:szCs w:val="22"/>
        </w:rPr>
        <w:t>zaświadczeń, informacji, o których mowa  w § 3,</w:t>
      </w:r>
    </w:p>
    <w:p w:rsidR="000463FF" w:rsidRPr="008D1CF9" w:rsidRDefault="000463FF" w:rsidP="003A2425">
      <w:pPr>
        <w:pStyle w:val="Akapitzlist"/>
        <w:numPr>
          <w:ilvl w:val="0"/>
          <w:numId w:val="30"/>
        </w:numPr>
        <w:textAlignment w:val="top"/>
        <w:rPr>
          <w:rFonts w:ascii="Calibri" w:hAnsi="Calibri" w:cs="Tahoma"/>
          <w:sz w:val="22"/>
          <w:szCs w:val="22"/>
        </w:rPr>
      </w:pPr>
      <w:r w:rsidRPr="008D1CF9">
        <w:rPr>
          <w:rFonts w:ascii="Calibri" w:hAnsi="Calibri" w:cs="Tahoma"/>
          <w:sz w:val="22"/>
          <w:szCs w:val="22"/>
        </w:rPr>
        <w:t xml:space="preserve">naruszenia innych warunków umowy, </w:t>
      </w:r>
    </w:p>
    <w:p w:rsidR="000463FF" w:rsidRPr="00922C4C" w:rsidRDefault="000463FF" w:rsidP="003A2425">
      <w:pPr>
        <w:numPr>
          <w:ilvl w:val="0"/>
          <w:numId w:val="1"/>
        </w:numPr>
        <w:spacing w:after="0" w:line="240" w:lineRule="auto"/>
        <w:jc w:val="both"/>
        <w:textAlignment w:val="top"/>
        <w:rPr>
          <w:rFonts w:ascii="Calibri" w:eastAsia="Times New Roman" w:hAnsi="Calibri" w:cs="Tahoma"/>
          <w:lang w:eastAsia="pl-PL"/>
        </w:rPr>
      </w:pPr>
      <w:r w:rsidRPr="00922C4C">
        <w:rPr>
          <w:rFonts w:ascii="Calibri" w:eastAsia="Times New Roman" w:hAnsi="Calibri" w:cs="Tahoma"/>
          <w:b/>
          <w:lang w:eastAsia="pl-PL"/>
        </w:rPr>
        <w:t> </w:t>
      </w:r>
      <w:r w:rsidRPr="00922C4C">
        <w:rPr>
          <w:rFonts w:ascii="Calibri" w:eastAsia="Times New Roman" w:hAnsi="Calibri" w:cs="Tahoma"/>
          <w:lang w:eastAsia="pl-PL"/>
        </w:rPr>
        <w:t xml:space="preserve">zwrotu Refundacji w terminie 30 dni od dnia doręczenia wezwania </w:t>
      </w:r>
      <w:r w:rsidR="000502F6" w:rsidRPr="00922C4C">
        <w:rPr>
          <w:rFonts w:ascii="Calibri" w:eastAsia="Times New Roman" w:hAnsi="Calibri" w:cs="Times New Roman"/>
          <w:bCs/>
          <w:iCs/>
          <w:lang w:eastAsia="pl-PL"/>
        </w:rPr>
        <w:t>Urzę</w:t>
      </w:r>
      <w:r w:rsidR="00CC5B49" w:rsidRPr="00922C4C">
        <w:rPr>
          <w:rFonts w:ascii="Calibri" w:eastAsia="Times New Roman" w:hAnsi="Calibri" w:cs="Times New Roman"/>
          <w:bCs/>
          <w:iCs/>
          <w:lang w:eastAsia="pl-PL"/>
        </w:rPr>
        <w:t>d</w:t>
      </w:r>
      <w:r w:rsidR="000502F6" w:rsidRPr="00922C4C">
        <w:rPr>
          <w:rFonts w:ascii="Calibri" w:eastAsia="Times New Roman" w:hAnsi="Calibri" w:cs="Times New Roman"/>
          <w:bCs/>
          <w:iCs/>
          <w:lang w:eastAsia="pl-PL"/>
        </w:rPr>
        <w:t>u</w:t>
      </w:r>
      <w:r w:rsidRPr="00922C4C">
        <w:rPr>
          <w:rFonts w:ascii="Calibri" w:eastAsia="Times New Roman" w:hAnsi="Calibri" w:cs="Tahoma"/>
          <w:lang w:eastAsia="pl-PL"/>
        </w:rPr>
        <w:t>, w wysokości proporcjonalnej do okresu niezatrudniania na utworzonym stanowisku pracy skierowanego bezrobotnego,</w:t>
      </w:r>
      <w:r w:rsidRPr="00922C4C">
        <w:rPr>
          <w:rFonts w:ascii="Calibri" w:eastAsia="Times New Roman" w:hAnsi="Calibri" w:cs="Calibri"/>
          <w:lang w:eastAsia="pl-PL"/>
        </w:rPr>
        <w:t xml:space="preserve"> opiekuna lub poszukującego pracy  absolwenta</w:t>
      </w:r>
      <w:r w:rsidRPr="00922C4C">
        <w:rPr>
          <w:rFonts w:ascii="Calibri" w:eastAsia="Times New Roman" w:hAnsi="Calibri" w:cs="Tahoma"/>
          <w:lang w:eastAsia="pl-PL"/>
        </w:rPr>
        <w:t xml:space="preserve"> wraz z odsetkami ustawowymi, w przypadku niespełnienia warun</w:t>
      </w:r>
      <w:r w:rsidR="00557939">
        <w:rPr>
          <w:rFonts w:ascii="Calibri" w:eastAsia="Times New Roman" w:hAnsi="Calibri" w:cs="Tahoma"/>
          <w:lang w:eastAsia="pl-PL"/>
        </w:rPr>
        <w:t xml:space="preserve">ku o których mowa w  </w:t>
      </w:r>
      <w:r w:rsidR="002400F7">
        <w:rPr>
          <w:rFonts w:ascii="Calibri" w:eastAsia="Times New Roman" w:hAnsi="Calibri" w:cs="Tahoma"/>
          <w:lang w:eastAsia="pl-PL"/>
        </w:rPr>
        <w:t>lit.</w:t>
      </w:r>
      <w:r w:rsidR="00B2712A">
        <w:rPr>
          <w:rFonts w:ascii="Calibri" w:eastAsia="Times New Roman" w:hAnsi="Calibri" w:cs="Tahoma"/>
          <w:lang w:eastAsia="pl-PL"/>
        </w:rPr>
        <w:t xml:space="preserve"> </w:t>
      </w:r>
      <w:r w:rsidRPr="00922C4C">
        <w:rPr>
          <w:rFonts w:ascii="Calibri" w:eastAsia="Times New Roman" w:hAnsi="Calibri" w:cs="Tahoma"/>
          <w:lang w:eastAsia="pl-PL"/>
        </w:rPr>
        <w:t>c</w:t>
      </w:r>
      <w:r w:rsidR="00557939">
        <w:rPr>
          <w:rFonts w:ascii="Calibri" w:eastAsia="Times New Roman" w:hAnsi="Calibri" w:cs="Tahoma"/>
          <w:lang w:eastAsia="pl-PL"/>
        </w:rPr>
        <w:t>)</w:t>
      </w:r>
      <w:r w:rsidR="00117C32">
        <w:rPr>
          <w:rFonts w:ascii="Calibri" w:eastAsia="Times New Roman" w:hAnsi="Calibri" w:cs="Tahoma"/>
          <w:lang w:eastAsia="pl-PL"/>
        </w:rPr>
        <w:t xml:space="preserve"> niniejszego </w:t>
      </w:r>
      <w:r w:rsidR="00117C32">
        <w:rPr>
          <w:rFonts w:ascii="Calibri" w:eastAsia="Times New Roman" w:hAnsi="Calibri" w:cs="Tahoma"/>
          <w:lang w:eastAsia="pl-PL"/>
        </w:rPr>
        <w:lastRenderedPageBreak/>
        <w:t>ustępu</w:t>
      </w:r>
      <w:r w:rsidRPr="00922C4C">
        <w:rPr>
          <w:rFonts w:ascii="Calibri" w:eastAsia="Times New Roman" w:hAnsi="Calibri" w:cs="Tahoma"/>
          <w:lang w:eastAsia="pl-PL"/>
        </w:rPr>
        <w:t xml:space="preserve"> za wyjątkiem żłobka, klubu dziecięcego </w:t>
      </w:r>
      <w:r w:rsidRPr="00922C4C">
        <w:rPr>
          <w:rFonts w:ascii="Calibri" w:eastAsia="Times New Roman" w:hAnsi="Calibri" w:cs="Calibri"/>
          <w:lang w:eastAsia="pl-PL"/>
        </w:rPr>
        <w:t>i podmiotu świadczącego usługi rehabilitacyjne, które dokonują zwrotu otrzymanych środków bez odsetek.</w:t>
      </w:r>
    </w:p>
    <w:p w:rsidR="00410BE0" w:rsidRPr="00B2714A" w:rsidRDefault="00410BE0" w:rsidP="003A242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B2714A">
        <w:rPr>
          <w:rFonts w:cstheme="minorHAnsi"/>
        </w:rPr>
        <w:t xml:space="preserve">umożliwienia przeprowadzenia przez Urząd weryfikacji na podstawie rozporządzeń wykonawczych do ustawy z dnia 20 kwietnia 2004 r. o promocji zatrudnienia i instytucjach rynku pracy, które zawierają szczególne obowiązki związane z finansowaniem podatku VAT, </w:t>
      </w:r>
      <w:r w:rsidRPr="00B2714A">
        <w:rPr>
          <w:rFonts w:cstheme="minorHAnsi"/>
        </w:rPr>
        <w:br/>
        <w:t xml:space="preserve">czy Pracodawcy - podmiotowi otrzymującemu wsparcie z EFS+, zgodnie z obowiązującym prawodawstwem krajowym, nie przysługuje prawo do obniżenia kwoty podatku należnego </w:t>
      </w:r>
      <w:r w:rsidRPr="00B2714A">
        <w:rPr>
          <w:rFonts w:cstheme="minorHAnsi"/>
        </w:rPr>
        <w:br/>
        <w:t>o kwotę podatku naliczonego lub ubiegania się o zwrot podatku VAT w oparciu o następujące warunki:</w:t>
      </w:r>
    </w:p>
    <w:p w:rsidR="00410BE0" w:rsidRPr="00B2714A" w:rsidRDefault="00410BE0" w:rsidP="003A2425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714A">
        <w:rPr>
          <w:rFonts w:asciiTheme="minorHAnsi" w:hAnsiTheme="minorHAnsi" w:cstheme="minorHAnsi"/>
          <w:sz w:val="22"/>
          <w:szCs w:val="22"/>
        </w:rPr>
        <w:t>Urząd przeprowadzi pierwszą weryfikację w momencie rozliczania finansowego wsparcia przyznanego Pracodawcy,</w:t>
      </w:r>
    </w:p>
    <w:p w:rsidR="00410BE0" w:rsidRPr="00B2714A" w:rsidRDefault="00410BE0" w:rsidP="003A2425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714A">
        <w:rPr>
          <w:rFonts w:asciiTheme="minorHAnsi" w:hAnsiTheme="minorHAnsi" w:cstheme="minorHAnsi"/>
          <w:sz w:val="22"/>
          <w:szCs w:val="22"/>
        </w:rPr>
        <w:t>od momentu zatwierdzenia rozliczenia finansowego wsparcia Urząd dokona weryfikacji, o której mowa w § 7 ust. 1 lit. i) co najmniej raz na rok, aż do momentu wygaśnięcia prawnej możliwości odzyskania podatku od towarów i usług przez Pracodawcę,</w:t>
      </w:r>
    </w:p>
    <w:p w:rsidR="00410BE0" w:rsidRPr="00B2714A" w:rsidRDefault="00410BE0" w:rsidP="003A2425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714A">
        <w:rPr>
          <w:rFonts w:asciiTheme="minorHAnsi" w:hAnsiTheme="minorHAnsi" w:cstheme="minorHAnsi"/>
          <w:sz w:val="22"/>
          <w:szCs w:val="22"/>
        </w:rPr>
        <w:t>Urząd przeprowadzi weryfikację, o której mowa w § 7 ust. 1 lit. i), co najmniej na podstawie prowadzonego przez Szefa Krajowej Administracji Skarbowej „Wykazu podmiotów zarejestrowanych jako podatnicy VAT, niezarejestrowanych oraz wykreślonych i przywróconych do rejestru VAT”.</w:t>
      </w:r>
    </w:p>
    <w:p w:rsidR="00410BE0" w:rsidRPr="00B2714A" w:rsidRDefault="00410BE0" w:rsidP="003A2425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2714A">
        <w:rPr>
          <w:rFonts w:asciiTheme="minorHAnsi" w:hAnsiTheme="minorHAnsi" w:cstheme="minorHAnsi"/>
          <w:sz w:val="22"/>
          <w:szCs w:val="22"/>
        </w:rPr>
        <w:t xml:space="preserve">przekazania </w:t>
      </w:r>
      <w:r w:rsidR="002710B1" w:rsidRPr="00B2714A">
        <w:rPr>
          <w:rFonts w:asciiTheme="minorHAnsi" w:hAnsiTheme="minorHAnsi" w:cstheme="minorHAnsi"/>
          <w:sz w:val="22"/>
          <w:szCs w:val="22"/>
        </w:rPr>
        <w:t xml:space="preserve">Urzędowi przez Pracodawcę otrzymującego wsparcie z EFS+ </w:t>
      </w:r>
      <w:r w:rsidRPr="00B2714A">
        <w:rPr>
          <w:rFonts w:asciiTheme="minorHAnsi" w:hAnsiTheme="minorHAnsi" w:cstheme="minorHAnsi"/>
          <w:sz w:val="22"/>
          <w:szCs w:val="22"/>
        </w:rPr>
        <w:t xml:space="preserve">informacji </w:t>
      </w:r>
      <w:r w:rsidR="00FD60E6">
        <w:rPr>
          <w:rFonts w:asciiTheme="minorHAnsi" w:hAnsiTheme="minorHAnsi" w:cstheme="minorHAnsi"/>
          <w:sz w:val="22"/>
          <w:szCs w:val="22"/>
        </w:rPr>
        <w:br/>
      </w:r>
      <w:r w:rsidRPr="00B2714A">
        <w:rPr>
          <w:rFonts w:asciiTheme="minorHAnsi" w:hAnsiTheme="minorHAnsi" w:cstheme="minorHAnsi"/>
          <w:sz w:val="22"/>
          <w:szCs w:val="22"/>
        </w:rPr>
        <w:t xml:space="preserve">o zamiarze obniżenia kwoty podatku należnego o kwotę podatku naliczonego lub ubiegania się o zwrot podatku VAT. </w:t>
      </w:r>
    </w:p>
    <w:p w:rsidR="00B62472" w:rsidRPr="00410BE0" w:rsidRDefault="000463FF" w:rsidP="003A242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10BE0">
        <w:rPr>
          <w:rFonts w:ascii="Calibri" w:eastAsia="Times New Roman" w:hAnsi="Calibri" w:cs="Tahoma"/>
          <w:lang w:eastAsia="pl-PL"/>
        </w:rPr>
        <w:t>zwrotu równowartości odliczonego lub zwróconego,</w:t>
      </w:r>
      <w:r w:rsidR="00E850AD" w:rsidRPr="00410BE0">
        <w:rPr>
          <w:rFonts w:ascii="Calibri" w:eastAsia="Times New Roman" w:hAnsi="Calibri" w:cs="Tahoma"/>
          <w:lang w:eastAsia="pl-PL"/>
        </w:rPr>
        <w:t xml:space="preserve"> zgodnie z ustawą z dnia 11.03.</w:t>
      </w:r>
      <w:r w:rsidRPr="00410BE0">
        <w:rPr>
          <w:rFonts w:ascii="Calibri" w:eastAsia="Times New Roman" w:hAnsi="Calibri" w:cs="Tahoma"/>
          <w:lang w:eastAsia="pl-PL"/>
        </w:rPr>
        <w:t xml:space="preserve">2004 r. </w:t>
      </w:r>
      <w:r w:rsidRPr="00410BE0">
        <w:rPr>
          <w:rFonts w:ascii="Calibri" w:eastAsia="Times New Roman" w:hAnsi="Calibri" w:cs="Tahoma"/>
          <w:lang w:eastAsia="pl-PL"/>
        </w:rPr>
        <w:br/>
        <w:t>o podatku od towarów i usług (</w:t>
      </w:r>
      <w:r w:rsidR="00424F84" w:rsidRPr="00410BE0">
        <w:rPr>
          <w:rFonts w:ascii="Calibri" w:eastAsia="Times New Roman" w:hAnsi="Calibri" w:cs="Tahoma"/>
          <w:lang w:eastAsia="pl-PL"/>
        </w:rPr>
        <w:t xml:space="preserve"> </w:t>
      </w:r>
      <w:r w:rsidR="00A545B1" w:rsidRPr="00410BE0">
        <w:rPr>
          <w:rFonts w:ascii="Calibri" w:eastAsia="Times New Roman" w:hAnsi="Calibri" w:cs="Tahoma"/>
          <w:lang w:eastAsia="pl-PL"/>
        </w:rPr>
        <w:t>Dz.U.</w:t>
      </w:r>
      <w:r w:rsidRPr="00410BE0">
        <w:rPr>
          <w:rFonts w:ascii="Calibri" w:eastAsia="Times New Roman" w:hAnsi="Calibri" w:cs="Tahoma"/>
          <w:lang w:eastAsia="pl-PL"/>
        </w:rPr>
        <w:t>20</w:t>
      </w:r>
      <w:r w:rsidR="00A84FCD" w:rsidRPr="00410BE0">
        <w:rPr>
          <w:rFonts w:ascii="Calibri" w:eastAsia="Times New Roman" w:hAnsi="Calibri" w:cs="Tahoma"/>
          <w:lang w:eastAsia="pl-PL"/>
        </w:rPr>
        <w:t>2</w:t>
      </w:r>
      <w:r w:rsidR="00AC06CC">
        <w:rPr>
          <w:rFonts w:ascii="Calibri" w:eastAsia="Times New Roman" w:hAnsi="Calibri" w:cs="Tahoma"/>
          <w:lang w:eastAsia="pl-PL"/>
        </w:rPr>
        <w:t>4</w:t>
      </w:r>
      <w:r w:rsidR="00A545B1" w:rsidRPr="00410BE0">
        <w:rPr>
          <w:rFonts w:ascii="Calibri" w:eastAsia="Times New Roman" w:hAnsi="Calibri" w:cs="Tahoma"/>
          <w:lang w:eastAsia="pl-PL"/>
        </w:rPr>
        <w:t>.</w:t>
      </w:r>
      <w:r w:rsidRPr="00410BE0">
        <w:rPr>
          <w:rFonts w:ascii="Calibri" w:eastAsia="Times New Roman" w:hAnsi="Calibri" w:cs="Tahoma"/>
          <w:lang w:eastAsia="pl-PL"/>
        </w:rPr>
        <w:t xml:space="preserve"> </w:t>
      </w:r>
      <w:r w:rsidR="00AC06CC">
        <w:rPr>
          <w:rFonts w:ascii="Calibri" w:eastAsia="Times New Roman" w:hAnsi="Calibri" w:cs="Tahoma"/>
          <w:lang w:eastAsia="pl-PL"/>
        </w:rPr>
        <w:t>361</w:t>
      </w:r>
      <w:r w:rsidR="00312342" w:rsidRPr="00410BE0">
        <w:rPr>
          <w:rFonts w:ascii="Calibri" w:eastAsia="Times New Roman" w:hAnsi="Calibri" w:cs="Tahoma"/>
          <w:lang w:eastAsia="pl-PL"/>
        </w:rPr>
        <w:t xml:space="preserve"> </w:t>
      </w:r>
      <w:r w:rsidR="00A545B1" w:rsidRPr="00410BE0">
        <w:rPr>
          <w:rFonts w:ascii="Calibri" w:eastAsia="Times New Roman" w:hAnsi="Calibri" w:cs="Tahoma"/>
          <w:lang w:eastAsia="pl-PL"/>
        </w:rPr>
        <w:t>t.</w:t>
      </w:r>
      <w:r w:rsidR="009E7DB1" w:rsidRPr="00410BE0">
        <w:rPr>
          <w:rFonts w:ascii="Calibri" w:eastAsia="Times New Roman" w:hAnsi="Calibri" w:cs="Tahoma"/>
          <w:lang w:eastAsia="pl-PL"/>
        </w:rPr>
        <w:t xml:space="preserve"> </w:t>
      </w:r>
      <w:r w:rsidR="00A545B1" w:rsidRPr="00410BE0">
        <w:rPr>
          <w:rFonts w:ascii="Calibri" w:eastAsia="Times New Roman" w:hAnsi="Calibri" w:cs="Tahoma"/>
          <w:lang w:eastAsia="pl-PL"/>
        </w:rPr>
        <w:t xml:space="preserve">j. ze </w:t>
      </w:r>
      <w:r w:rsidR="00424F84" w:rsidRPr="00410BE0">
        <w:rPr>
          <w:rFonts w:ascii="Calibri" w:eastAsia="Times New Roman" w:hAnsi="Calibri" w:cs="Tahoma"/>
          <w:lang w:eastAsia="pl-PL"/>
        </w:rPr>
        <w:t>zm</w:t>
      </w:r>
      <w:r w:rsidRPr="00410BE0">
        <w:rPr>
          <w:rFonts w:ascii="Calibri" w:eastAsia="Times New Roman" w:hAnsi="Calibri" w:cs="Tahoma"/>
          <w:lang w:eastAsia="pl-PL"/>
        </w:rPr>
        <w:t>.), podatku naliczonego dotyczącego  zakupionych towarów i usług w ramach przyznanej Refundacji, w terminie:</w:t>
      </w:r>
    </w:p>
    <w:p w:rsidR="000463FF" w:rsidRPr="00922C4C" w:rsidRDefault="000463FF" w:rsidP="000463FF">
      <w:pPr>
        <w:spacing w:after="0" w:line="240" w:lineRule="auto"/>
        <w:ind w:left="720" w:firstLine="696"/>
        <w:jc w:val="both"/>
        <w:textAlignment w:val="top"/>
        <w:rPr>
          <w:rFonts w:ascii="Calibri" w:eastAsia="Times New Roman" w:hAnsi="Calibri" w:cs="Tahoma"/>
          <w:lang w:eastAsia="pl-PL"/>
        </w:rPr>
      </w:pPr>
      <w:r w:rsidRPr="00410BE0">
        <w:rPr>
          <w:rFonts w:ascii="Calibri" w:eastAsia="Times New Roman" w:hAnsi="Calibri" w:cs="Tahoma"/>
          <w:lang w:eastAsia="pl-PL"/>
        </w:rPr>
        <w:t>a) określonym w umowie o Refundację, nie dłuższym jednak niż 90 dni od dnia złożenia deklaracji podatkowej dotyczącej podatku od towarów i usług, w której wykazano kwotę podatku naliczonego z tego tytułu – w przypadku gdy z deklaracji za dany okres rozliczeniowy wynika kwota podatku podlegająca wpłacie</w:t>
      </w:r>
      <w:r w:rsidRPr="00922C4C">
        <w:rPr>
          <w:rFonts w:ascii="Calibri" w:eastAsia="Times New Roman" w:hAnsi="Calibri" w:cs="Tahoma"/>
          <w:lang w:eastAsia="pl-PL"/>
        </w:rPr>
        <w:t xml:space="preserve"> do urzędu skarbowego lub kwota do przeniesienia na następny okres rozliczeniowy,</w:t>
      </w:r>
    </w:p>
    <w:p w:rsidR="000463FF" w:rsidRDefault="000463FF" w:rsidP="000463FF">
      <w:pPr>
        <w:spacing w:after="0" w:line="240" w:lineRule="auto"/>
        <w:ind w:left="720" w:firstLine="696"/>
        <w:jc w:val="both"/>
        <w:textAlignment w:val="top"/>
        <w:rPr>
          <w:rFonts w:ascii="Calibri" w:eastAsia="Times New Roman" w:hAnsi="Calibri" w:cs="Tahoma"/>
          <w:lang w:eastAsia="pl-PL"/>
        </w:rPr>
      </w:pPr>
      <w:r w:rsidRPr="00922C4C">
        <w:rPr>
          <w:rFonts w:ascii="Calibri" w:eastAsia="Times New Roman" w:hAnsi="Calibri" w:cs="Tahoma"/>
          <w:lang w:eastAsia="pl-PL"/>
        </w:rPr>
        <w:t>b) 30 dni od dnia dokonania przez urząd skarbowy zwrotu podatku na rzecz podmiotu, niepublicznego przedszkola, niepublicznej szkoły, producenta rolnego,</w:t>
      </w:r>
      <w:r w:rsidRPr="00922C4C">
        <w:rPr>
          <w:rFonts w:ascii="Calibri" w:eastAsia="Times New Roman" w:hAnsi="Calibri" w:cs="Calibri"/>
          <w:lang w:eastAsia="pl-PL"/>
        </w:rPr>
        <w:t xml:space="preserve"> żłobka, klubu dziecięcego lub podmiotu  świadczącego  usługi  rehabilitacyjne</w:t>
      </w:r>
      <w:r w:rsidRPr="00922C4C">
        <w:rPr>
          <w:rFonts w:ascii="Calibri" w:eastAsia="Times New Roman" w:hAnsi="Calibri" w:cs="Tahoma"/>
          <w:lang w:eastAsia="pl-PL"/>
        </w:rPr>
        <w:t xml:space="preserve"> –   w przypadku gdy </w:t>
      </w:r>
      <w:r w:rsidR="008E62DA" w:rsidRPr="00922C4C">
        <w:rPr>
          <w:rFonts w:ascii="Calibri" w:eastAsia="Times New Roman" w:hAnsi="Calibri" w:cs="Tahoma"/>
          <w:lang w:eastAsia="pl-PL"/>
        </w:rPr>
        <w:br/>
      </w:r>
      <w:r w:rsidRPr="00922C4C">
        <w:rPr>
          <w:rFonts w:ascii="Calibri" w:eastAsia="Times New Roman" w:hAnsi="Calibri" w:cs="Tahoma"/>
          <w:lang w:eastAsia="pl-PL"/>
        </w:rPr>
        <w:t>z deklaracji podatkowej dotyczącej podatku od towarów i usług, w której wykazano kwotę podatku naliczonego z tego tytułu, za dany okres rozliczeniowy wynika kwota do zwrotu.</w:t>
      </w:r>
    </w:p>
    <w:p w:rsidR="009447A9" w:rsidRPr="00922C4C" w:rsidRDefault="009447A9" w:rsidP="00EB50E8">
      <w:pPr>
        <w:spacing w:after="0" w:line="240" w:lineRule="auto"/>
        <w:jc w:val="both"/>
        <w:textAlignment w:val="top"/>
        <w:rPr>
          <w:rFonts w:ascii="Calibri" w:eastAsia="Times New Roman" w:hAnsi="Calibri" w:cs="Tahoma"/>
          <w:lang w:eastAsia="pl-PL"/>
        </w:rPr>
      </w:pPr>
    </w:p>
    <w:p w:rsidR="007B0B31" w:rsidRPr="00922C4C" w:rsidRDefault="0091587A" w:rsidP="007B0B31">
      <w:pPr>
        <w:spacing w:after="0" w:line="240" w:lineRule="auto"/>
        <w:jc w:val="both"/>
        <w:textAlignment w:val="top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Tahoma"/>
          <w:b/>
          <w:lang w:eastAsia="pl-PL"/>
        </w:rPr>
        <w:t>2</w:t>
      </w:r>
      <w:r w:rsidR="007B0B31" w:rsidRPr="00922C4C">
        <w:rPr>
          <w:rFonts w:ascii="Calibri" w:eastAsia="Times New Roman" w:hAnsi="Calibri" w:cs="Tahoma"/>
          <w:b/>
          <w:lang w:eastAsia="pl-PL"/>
        </w:rPr>
        <w:t>.</w:t>
      </w:r>
      <w:r w:rsidR="007B0B31" w:rsidRPr="00922C4C">
        <w:rPr>
          <w:rFonts w:ascii="Calibri" w:eastAsia="Times New Roman" w:hAnsi="Calibri" w:cs="Tahoma"/>
          <w:lang w:eastAsia="pl-PL"/>
        </w:rPr>
        <w:t xml:space="preserve"> </w:t>
      </w:r>
      <w:r w:rsidR="007B0B31" w:rsidRPr="00922C4C">
        <w:rPr>
          <w:rFonts w:ascii="Calibri" w:eastAsia="Times New Roman" w:hAnsi="Calibri" w:cs="Calibri"/>
          <w:lang w:eastAsia="pl-PL"/>
        </w:rPr>
        <w:t>D</w:t>
      </w:r>
      <w:r w:rsidR="00163B1D">
        <w:rPr>
          <w:rFonts w:ascii="Calibri" w:eastAsia="Times New Roman" w:hAnsi="Calibri" w:cs="Calibri"/>
          <w:lang w:eastAsia="pl-PL"/>
        </w:rPr>
        <w:t xml:space="preserve">o okresu, o którym mowa w ust. </w:t>
      </w:r>
      <w:r>
        <w:rPr>
          <w:rFonts w:ascii="Calibri" w:eastAsia="Times New Roman" w:hAnsi="Calibri" w:cs="Calibri"/>
          <w:lang w:eastAsia="pl-PL"/>
        </w:rPr>
        <w:t>1</w:t>
      </w:r>
      <w:r w:rsidR="00D40940" w:rsidRPr="00922C4C">
        <w:rPr>
          <w:rFonts w:ascii="Calibri" w:eastAsia="Times New Roman" w:hAnsi="Calibri" w:cs="Calibri"/>
          <w:lang w:eastAsia="pl-PL"/>
        </w:rPr>
        <w:t xml:space="preserve"> </w:t>
      </w:r>
      <w:r w:rsidR="002400F7">
        <w:rPr>
          <w:rFonts w:ascii="Calibri" w:eastAsia="Times New Roman" w:hAnsi="Calibri" w:cs="Calibri"/>
          <w:lang w:eastAsia="pl-PL"/>
        </w:rPr>
        <w:t>lit.</w:t>
      </w:r>
      <w:r w:rsidR="00B2712A">
        <w:rPr>
          <w:rFonts w:ascii="Calibri" w:eastAsia="Times New Roman" w:hAnsi="Calibri" w:cs="Calibri"/>
          <w:lang w:eastAsia="pl-PL"/>
        </w:rPr>
        <w:t xml:space="preserve"> </w:t>
      </w:r>
      <w:r w:rsidR="00D40940" w:rsidRPr="00922C4C">
        <w:rPr>
          <w:rFonts w:ascii="Calibri" w:eastAsia="Times New Roman" w:hAnsi="Calibri" w:cs="Calibri"/>
          <w:lang w:eastAsia="pl-PL"/>
        </w:rPr>
        <w:t>c)</w:t>
      </w:r>
      <w:r w:rsidR="007B0B31" w:rsidRPr="00922C4C">
        <w:rPr>
          <w:rFonts w:ascii="Calibri" w:eastAsia="Times New Roman" w:hAnsi="Calibri" w:cs="Calibri"/>
          <w:lang w:eastAsia="pl-PL"/>
        </w:rPr>
        <w:t xml:space="preserve">, wliczany jest okres wykonywania pracy na </w:t>
      </w:r>
      <w:r w:rsidR="00334554">
        <w:rPr>
          <w:rFonts w:ascii="Calibri" w:eastAsia="Times New Roman" w:hAnsi="Calibri" w:cs="Calibri"/>
          <w:lang w:eastAsia="pl-PL"/>
        </w:rPr>
        <w:br/>
        <w:t xml:space="preserve">      </w:t>
      </w:r>
      <w:r w:rsidR="007B0B31" w:rsidRPr="00922C4C">
        <w:rPr>
          <w:rFonts w:ascii="Calibri" w:eastAsia="Times New Roman" w:hAnsi="Calibri" w:cs="Calibri"/>
          <w:lang w:eastAsia="pl-PL"/>
        </w:rPr>
        <w:t>wyposażonym</w:t>
      </w:r>
      <w:r w:rsidR="00334554">
        <w:rPr>
          <w:rFonts w:ascii="Calibri" w:eastAsia="Times New Roman" w:hAnsi="Calibri" w:cs="Calibri"/>
          <w:lang w:eastAsia="pl-PL"/>
        </w:rPr>
        <w:t xml:space="preserve"> </w:t>
      </w:r>
      <w:r w:rsidR="007B0B31" w:rsidRPr="00922C4C">
        <w:rPr>
          <w:rFonts w:ascii="Calibri" w:eastAsia="Times New Roman" w:hAnsi="Calibri" w:cs="Calibri"/>
          <w:lang w:eastAsia="pl-PL"/>
        </w:rPr>
        <w:t xml:space="preserve">lub doposażonym stanowisku pracy w okresie prowadzenia przedsiębiorstwa przez </w:t>
      </w:r>
      <w:r w:rsidR="00334554">
        <w:rPr>
          <w:rFonts w:ascii="Calibri" w:eastAsia="Times New Roman" w:hAnsi="Calibri" w:cs="Calibri"/>
          <w:lang w:eastAsia="pl-PL"/>
        </w:rPr>
        <w:br/>
        <w:t xml:space="preserve">      zarządcę </w:t>
      </w:r>
      <w:r w:rsidR="007B0B31" w:rsidRPr="00922C4C">
        <w:rPr>
          <w:rFonts w:ascii="Calibri" w:eastAsia="Times New Roman" w:hAnsi="Calibri" w:cs="Calibri"/>
          <w:lang w:eastAsia="pl-PL"/>
        </w:rPr>
        <w:t xml:space="preserve">sukcesyjnego lub właściciela przedsiębiorstwa w spadku, o którym mowa w art. 3 ustawy </w:t>
      </w:r>
      <w:r w:rsidR="00334554">
        <w:rPr>
          <w:rFonts w:ascii="Calibri" w:eastAsia="Times New Roman" w:hAnsi="Calibri" w:cs="Calibri"/>
          <w:lang w:eastAsia="pl-PL"/>
        </w:rPr>
        <w:br/>
        <w:t xml:space="preserve">      </w:t>
      </w:r>
      <w:r w:rsidR="007B0B31" w:rsidRPr="00922C4C">
        <w:rPr>
          <w:rFonts w:ascii="Calibri" w:eastAsia="Times New Roman" w:hAnsi="Calibri" w:cs="Calibri"/>
          <w:lang w:eastAsia="pl-PL"/>
        </w:rPr>
        <w:t xml:space="preserve">z dnia 5 lipca 2018 r. o zarządzie sukcesyjnym przedsiębiorstwem osoby fizycznej i innych </w:t>
      </w:r>
      <w:r w:rsidR="00334554">
        <w:rPr>
          <w:rFonts w:ascii="Calibri" w:eastAsia="Times New Roman" w:hAnsi="Calibri" w:cs="Calibri"/>
          <w:lang w:eastAsia="pl-PL"/>
        </w:rPr>
        <w:br/>
        <w:t xml:space="preserve">      </w:t>
      </w:r>
      <w:r w:rsidR="007B0B31" w:rsidRPr="00922C4C">
        <w:rPr>
          <w:rFonts w:ascii="Calibri" w:eastAsia="Times New Roman" w:hAnsi="Calibri" w:cs="Calibri"/>
          <w:lang w:eastAsia="pl-PL"/>
        </w:rPr>
        <w:t>ułatwieniach</w:t>
      </w:r>
      <w:r w:rsidR="00D40940" w:rsidRPr="00922C4C">
        <w:rPr>
          <w:rFonts w:ascii="Calibri" w:eastAsia="Times New Roman" w:hAnsi="Calibri" w:cs="Calibri"/>
          <w:lang w:eastAsia="pl-PL"/>
        </w:rPr>
        <w:t xml:space="preserve"> </w:t>
      </w:r>
      <w:r w:rsidR="007B0B31" w:rsidRPr="00922C4C">
        <w:rPr>
          <w:rFonts w:ascii="Calibri" w:eastAsia="Times New Roman" w:hAnsi="Calibri" w:cs="Calibri"/>
          <w:lang w:eastAsia="pl-PL"/>
        </w:rPr>
        <w:t>związanych z sukces</w:t>
      </w:r>
      <w:r w:rsidR="00D40940" w:rsidRPr="00922C4C">
        <w:rPr>
          <w:rFonts w:ascii="Calibri" w:eastAsia="Times New Roman" w:hAnsi="Calibri" w:cs="Calibri"/>
          <w:lang w:eastAsia="pl-PL"/>
        </w:rPr>
        <w:t>j</w:t>
      </w:r>
      <w:r w:rsidR="00A4209A">
        <w:rPr>
          <w:rFonts w:ascii="Calibri" w:eastAsia="Times New Roman" w:hAnsi="Calibri" w:cs="Calibri"/>
          <w:lang w:eastAsia="pl-PL"/>
        </w:rPr>
        <w:t>ą przedsiębiorstw (Dz. U. 2021.</w:t>
      </w:r>
      <w:r w:rsidR="00D40940" w:rsidRPr="00922C4C">
        <w:rPr>
          <w:rFonts w:ascii="Calibri" w:eastAsia="Times New Roman" w:hAnsi="Calibri" w:cs="Calibri"/>
          <w:lang w:eastAsia="pl-PL"/>
        </w:rPr>
        <w:t>170 t.</w:t>
      </w:r>
      <w:r w:rsidR="004C38A4" w:rsidRPr="00922C4C">
        <w:rPr>
          <w:rFonts w:ascii="Calibri" w:eastAsia="Times New Roman" w:hAnsi="Calibri" w:cs="Calibri"/>
          <w:lang w:eastAsia="pl-PL"/>
        </w:rPr>
        <w:t xml:space="preserve"> </w:t>
      </w:r>
      <w:r w:rsidR="00D40940" w:rsidRPr="00922C4C">
        <w:rPr>
          <w:rFonts w:ascii="Calibri" w:eastAsia="Times New Roman" w:hAnsi="Calibri" w:cs="Calibri"/>
          <w:lang w:eastAsia="pl-PL"/>
        </w:rPr>
        <w:t>j.).</w:t>
      </w:r>
    </w:p>
    <w:p w:rsidR="00100B04" w:rsidRPr="00922C4C" w:rsidRDefault="00100B04" w:rsidP="007B0B31">
      <w:pPr>
        <w:spacing w:after="0" w:line="240" w:lineRule="auto"/>
        <w:jc w:val="both"/>
        <w:textAlignment w:val="top"/>
        <w:rPr>
          <w:rFonts w:ascii="Calibri" w:eastAsia="Times New Roman" w:hAnsi="Calibri" w:cs="Calibri"/>
          <w:lang w:eastAsia="pl-PL"/>
        </w:rPr>
      </w:pPr>
    </w:p>
    <w:p w:rsidR="0075293C" w:rsidRPr="00922C4C" w:rsidRDefault="0075293C" w:rsidP="001F2F10">
      <w:pPr>
        <w:spacing w:after="0" w:line="240" w:lineRule="auto"/>
        <w:jc w:val="both"/>
        <w:textAlignment w:val="top"/>
        <w:rPr>
          <w:rFonts w:ascii="Calibri" w:eastAsia="Times New Roman" w:hAnsi="Calibri" w:cs="Calibri"/>
          <w:lang w:eastAsia="pl-PL"/>
        </w:rPr>
      </w:pPr>
    </w:p>
    <w:p w:rsidR="000463FF" w:rsidRPr="00922C4C" w:rsidRDefault="000463FF" w:rsidP="000463F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922C4C">
        <w:rPr>
          <w:rFonts w:ascii="Calibri" w:eastAsia="Times New Roman" w:hAnsi="Calibri" w:cs="Calibri"/>
          <w:b/>
          <w:bCs/>
          <w:lang w:eastAsia="pl-PL"/>
        </w:rPr>
        <w:t>§  8</w:t>
      </w:r>
    </w:p>
    <w:p w:rsidR="000463FF" w:rsidRPr="00922C4C" w:rsidRDefault="000463FF" w:rsidP="000463F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922C4C">
        <w:rPr>
          <w:rFonts w:ascii="Calibri" w:eastAsia="Times New Roman" w:hAnsi="Calibri" w:cs="Calibri"/>
          <w:b/>
          <w:bCs/>
          <w:lang w:eastAsia="pl-PL"/>
        </w:rPr>
        <w:t>Formy zabezpieczenia</w:t>
      </w:r>
    </w:p>
    <w:p w:rsidR="000463FF" w:rsidRPr="00922C4C" w:rsidRDefault="000463FF" w:rsidP="000463F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:rsidR="000463FF" w:rsidRPr="00922C4C" w:rsidRDefault="000463FF" w:rsidP="000463FF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b/>
          <w:lang w:eastAsia="pl-PL"/>
        </w:rPr>
        <w:t xml:space="preserve">1. </w:t>
      </w:r>
      <w:r w:rsidRPr="00922C4C">
        <w:rPr>
          <w:rFonts w:ascii="Calibri" w:eastAsia="Times New Roman" w:hAnsi="Calibri" w:cs="Calibri"/>
          <w:lang w:eastAsia="pl-PL"/>
        </w:rPr>
        <w:t>Wysokość kwoty wynikająca z zabezpieczeń musi zapewniać zwrot przyznanych środków, uwzględniając dodatkowe koszty związane z prawnym ustanowieniem zabezpieczenia.</w:t>
      </w:r>
    </w:p>
    <w:p w:rsidR="000463FF" w:rsidRPr="00922C4C" w:rsidRDefault="000463FF" w:rsidP="000463FF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922C4C">
        <w:rPr>
          <w:rFonts w:ascii="Calibri" w:eastAsia="Times New Roman" w:hAnsi="Calibri" w:cs="Calibri"/>
          <w:b/>
          <w:lang w:eastAsia="pl-PL"/>
        </w:rPr>
        <w:t xml:space="preserve">2.  </w:t>
      </w:r>
      <w:r w:rsidR="00B92FA7">
        <w:rPr>
          <w:rFonts w:ascii="Calibri" w:eastAsia="Times New Roman" w:hAnsi="Calibri" w:cs="Calibri"/>
          <w:lang w:eastAsia="pl-PL"/>
        </w:rPr>
        <w:t>Zwrot odsetek nastąpi na</w:t>
      </w:r>
      <w:r w:rsidRPr="00922C4C">
        <w:rPr>
          <w:rFonts w:ascii="Calibri" w:eastAsia="Times New Roman" w:hAnsi="Calibri" w:cs="Calibri"/>
          <w:lang w:eastAsia="pl-PL"/>
        </w:rPr>
        <w:t xml:space="preserve"> warunkach opisanych w </w:t>
      </w:r>
      <w:r w:rsidRPr="00922C4C">
        <w:rPr>
          <w:rFonts w:ascii="Times New Roman" w:eastAsia="Times New Roman" w:hAnsi="Times New Roman" w:cs="Times New Roman"/>
          <w:lang w:eastAsia="pl-PL"/>
        </w:rPr>
        <w:t>§</w:t>
      </w:r>
      <w:r w:rsidRPr="00922C4C">
        <w:rPr>
          <w:rFonts w:ascii="Calibri" w:eastAsia="Times New Roman" w:hAnsi="Calibri" w:cs="Calibri"/>
          <w:lang w:eastAsia="pl-PL"/>
        </w:rPr>
        <w:t xml:space="preserve"> 7 ust.</w:t>
      </w:r>
      <w:r w:rsidR="00511158">
        <w:rPr>
          <w:rFonts w:ascii="Calibri" w:eastAsia="Times New Roman" w:hAnsi="Calibri" w:cs="Calibri"/>
          <w:lang w:eastAsia="pl-PL"/>
        </w:rPr>
        <w:t xml:space="preserve"> </w:t>
      </w:r>
      <w:r w:rsidR="00B92FA7">
        <w:rPr>
          <w:rFonts w:ascii="Calibri" w:eastAsia="Times New Roman" w:hAnsi="Calibri" w:cs="Calibri"/>
          <w:lang w:eastAsia="pl-PL"/>
        </w:rPr>
        <w:t>1</w:t>
      </w:r>
      <w:r w:rsidR="002400F7" w:rsidRPr="00163B1D">
        <w:rPr>
          <w:rFonts w:ascii="Calibri" w:eastAsia="Times New Roman" w:hAnsi="Calibri" w:cs="Calibri"/>
          <w:lang w:eastAsia="pl-PL"/>
        </w:rPr>
        <w:t xml:space="preserve"> </w:t>
      </w:r>
      <w:r w:rsidR="00EA12C9">
        <w:rPr>
          <w:rFonts w:ascii="Calibri" w:eastAsia="Times New Roman" w:hAnsi="Calibri" w:cs="Calibri"/>
          <w:lang w:eastAsia="pl-PL"/>
        </w:rPr>
        <w:t>lit. f) i g) Regulaminu.</w:t>
      </w:r>
    </w:p>
    <w:p w:rsidR="000463FF" w:rsidRPr="00922C4C" w:rsidRDefault="000463FF" w:rsidP="000463FF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b/>
          <w:lang w:eastAsia="pl-PL"/>
        </w:rPr>
        <w:t xml:space="preserve">3. </w:t>
      </w:r>
      <w:r w:rsidR="00D0459B" w:rsidRPr="00922C4C">
        <w:rPr>
          <w:rFonts w:ascii="Calibri" w:eastAsia="Times New Roman" w:hAnsi="Calibri" w:cs="Times New Roman"/>
          <w:bCs/>
          <w:iCs/>
          <w:lang w:eastAsia="pl-PL"/>
        </w:rPr>
        <w:t>Powiatowy Urząd Pracy w Opolu</w:t>
      </w:r>
      <w:r w:rsidR="00FD60E6">
        <w:rPr>
          <w:rFonts w:ascii="Calibri" w:eastAsia="Times New Roman" w:hAnsi="Calibri" w:cs="Calibri"/>
          <w:lang w:eastAsia="pl-PL"/>
        </w:rPr>
        <w:t xml:space="preserve"> wskazuje</w:t>
      </w:r>
      <w:r w:rsidRPr="00922C4C">
        <w:rPr>
          <w:rFonts w:ascii="Calibri" w:eastAsia="Times New Roman" w:hAnsi="Calibri" w:cs="Calibri"/>
          <w:lang w:eastAsia="pl-PL"/>
        </w:rPr>
        <w:t xml:space="preserve"> następujące formy zabezpieczenia środków </w:t>
      </w:r>
      <w:r w:rsidR="00AB15D8">
        <w:rPr>
          <w:rFonts w:ascii="Calibri" w:eastAsia="Times New Roman" w:hAnsi="Calibri" w:cs="Calibri"/>
          <w:lang w:eastAsia="pl-PL"/>
        </w:rPr>
        <w:t>udzielonej Refundacji</w:t>
      </w:r>
      <w:r w:rsidRPr="00922C4C">
        <w:rPr>
          <w:rFonts w:ascii="Calibri" w:eastAsia="Times New Roman" w:hAnsi="Calibri" w:cs="Calibri"/>
          <w:lang w:eastAsia="pl-PL"/>
        </w:rPr>
        <w:t xml:space="preserve"> </w:t>
      </w:r>
      <w:r w:rsidR="00D0459B" w:rsidRPr="00922C4C">
        <w:rPr>
          <w:rFonts w:ascii="Calibri" w:eastAsia="Times New Roman" w:hAnsi="Calibri" w:cs="Calibri"/>
          <w:lang w:eastAsia="pl-PL"/>
        </w:rPr>
        <w:t xml:space="preserve">kosztów wyposażenia </w:t>
      </w:r>
      <w:r w:rsidR="00EE2D35">
        <w:rPr>
          <w:rFonts w:ascii="Calibri" w:eastAsia="Times New Roman" w:hAnsi="Calibri" w:cs="Calibri"/>
          <w:lang w:eastAsia="pl-PL"/>
        </w:rPr>
        <w:t>lub</w:t>
      </w:r>
      <w:r w:rsidRPr="00922C4C">
        <w:rPr>
          <w:rFonts w:ascii="Calibri" w:eastAsia="Times New Roman" w:hAnsi="Calibri" w:cs="Calibri"/>
          <w:lang w:eastAsia="pl-PL"/>
        </w:rPr>
        <w:t xml:space="preserve"> doposażenia stanowiska pracy:</w:t>
      </w:r>
    </w:p>
    <w:p w:rsidR="000463FF" w:rsidRPr="00922C4C" w:rsidRDefault="000463FF" w:rsidP="000463FF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lang w:eastAsia="pl-PL"/>
        </w:rPr>
        <w:t xml:space="preserve">1)  poręczenie cywilne, </w:t>
      </w:r>
    </w:p>
    <w:p w:rsidR="000463FF" w:rsidRPr="00922C4C" w:rsidRDefault="000463FF" w:rsidP="000463FF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lang w:eastAsia="pl-PL"/>
        </w:rPr>
        <w:lastRenderedPageBreak/>
        <w:t>2) blokadę środków zgromadzonych na rachunku bankowym w tym utworzenie Depozytu Zablokowanego,</w:t>
      </w:r>
    </w:p>
    <w:p w:rsidR="000463FF" w:rsidRPr="00083642" w:rsidRDefault="000463FF" w:rsidP="000463FF">
      <w:pPr>
        <w:spacing w:after="0" w:line="240" w:lineRule="auto"/>
        <w:jc w:val="both"/>
        <w:rPr>
          <w:rFonts w:ascii="Calibri" w:eastAsia="Times New Roman" w:hAnsi="Calibri" w:cs="Calibri"/>
          <w:strike/>
          <w:color w:val="FF0000"/>
          <w:lang w:eastAsia="pl-PL"/>
        </w:rPr>
      </w:pPr>
    </w:p>
    <w:p w:rsidR="000463FF" w:rsidRPr="00922C4C" w:rsidRDefault="000463FF" w:rsidP="000463FF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lang w:eastAsia="pl-PL"/>
        </w:rPr>
        <w:t>Ad. 1) Poręczenie cywilne</w:t>
      </w:r>
    </w:p>
    <w:p w:rsidR="000463FF" w:rsidRPr="00922C4C" w:rsidRDefault="000463FF" w:rsidP="003A2425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lang w:eastAsia="pl-PL"/>
        </w:rPr>
        <w:t>Poręczycielami, mogą być :</w:t>
      </w:r>
    </w:p>
    <w:p w:rsidR="000463FF" w:rsidRPr="00922C4C" w:rsidRDefault="000463FF" w:rsidP="003A2425">
      <w:pPr>
        <w:numPr>
          <w:ilvl w:val="1"/>
          <w:numId w:val="3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lang w:eastAsia="pl-PL"/>
        </w:rPr>
        <w:t>osoby  fizyczne  osiąg</w:t>
      </w:r>
      <w:r w:rsidR="00C439FE" w:rsidRPr="00922C4C">
        <w:rPr>
          <w:rFonts w:ascii="Calibri" w:eastAsia="Times New Roman" w:hAnsi="Calibri" w:cs="Calibri"/>
          <w:lang w:eastAsia="pl-PL"/>
        </w:rPr>
        <w:t>ające  miesięczny dochód netto w ciągu ostatnich</w:t>
      </w:r>
      <w:r w:rsidRPr="00922C4C">
        <w:rPr>
          <w:rFonts w:ascii="Calibri" w:eastAsia="Times New Roman" w:hAnsi="Calibri" w:cs="Calibri"/>
          <w:lang w:eastAsia="pl-PL"/>
        </w:rPr>
        <w:t xml:space="preserve"> trzech miesięcy w  wysokości   co  najmniej  40 %  przeciętnego  wynagrodzenia  brutto obowiązującego  w   dniu  </w:t>
      </w:r>
      <w:r w:rsidR="003D0BAE">
        <w:rPr>
          <w:rFonts w:ascii="Calibri" w:eastAsia="Times New Roman" w:hAnsi="Calibri" w:cs="Calibri"/>
          <w:lang w:eastAsia="pl-PL"/>
        </w:rPr>
        <w:t xml:space="preserve"> składania   W</w:t>
      </w:r>
      <w:r w:rsidR="00E676F4" w:rsidRPr="00922C4C">
        <w:rPr>
          <w:rFonts w:ascii="Calibri" w:eastAsia="Times New Roman" w:hAnsi="Calibri" w:cs="Calibri"/>
          <w:lang w:eastAsia="pl-PL"/>
        </w:rPr>
        <w:t>niosku,   wolny</w:t>
      </w:r>
      <w:r w:rsidRPr="00922C4C">
        <w:rPr>
          <w:rFonts w:ascii="Calibri" w:eastAsia="Times New Roman" w:hAnsi="Calibri" w:cs="Calibri"/>
          <w:lang w:eastAsia="pl-PL"/>
        </w:rPr>
        <w:t xml:space="preserve"> </w:t>
      </w:r>
      <w:r w:rsidR="00E676F4" w:rsidRPr="00922C4C">
        <w:rPr>
          <w:rFonts w:ascii="Calibri" w:eastAsia="Times New Roman" w:hAnsi="Calibri" w:cs="Calibri"/>
          <w:lang w:eastAsia="pl-PL"/>
        </w:rPr>
        <w:t xml:space="preserve">  od   zajęcia   egzekucyjnego</w:t>
      </w:r>
      <w:r w:rsidRPr="00922C4C">
        <w:rPr>
          <w:rFonts w:ascii="Calibri" w:eastAsia="Times New Roman" w:hAnsi="Calibri" w:cs="Calibri"/>
          <w:lang w:eastAsia="pl-PL"/>
        </w:rPr>
        <w:t xml:space="preserve">,  zatrudnione </w:t>
      </w:r>
      <w:r w:rsidR="00C23B89" w:rsidRPr="00922C4C">
        <w:rPr>
          <w:rFonts w:ascii="Calibri" w:eastAsia="Times New Roman" w:hAnsi="Calibri" w:cs="Calibri"/>
          <w:lang w:eastAsia="pl-PL"/>
        </w:rPr>
        <w:t xml:space="preserve">u pracodawcy mającego siedzibę </w:t>
      </w:r>
      <w:r w:rsidR="00D43EB3" w:rsidRPr="00922C4C">
        <w:rPr>
          <w:rFonts w:ascii="Calibri" w:eastAsia="Times New Roman" w:hAnsi="Calibri" w:cs="Calibri"/>
          <w:lang w:eastAsia="pl-PL"/>
        </w:rPr>
        <w:t xml:space="preserve">firmy </w:t>
      </w:r>
      <w:r w:rsidR="00C23B89" w:rsidRPr="00922C4C">
        <w:rPr>
          <w:rFonts w:ascii="Calibri" w:eastAsia="Times New Roman" w:hAnsi="Calibri" w:cs="Calibri"/>
          <w:lang w:eastAsia="pl-PL"/>
        </w:rPr>
        <w:t>na terenie</w:t>
      </w:r>
      <w:r w:rsidRPr="00922C4C">
        <w:rPr>
          <w:rFonts w:ascii="Calibri" w:eastAsia="Times New Roman" w:hAnsi="Calibri" w:cs="Calibri"/>
          <w:lang w:eastAsia="pl-PL"/>
        </w:rPr>
        <w:t xml:space="preserve"> </w:t>
      </w:r>
      <w:r w:rsidR="00D43EB3" w:rsidRPr="00922C4C">
        <w:rPr>
          <w:rFonts w:ascii="Calibri" w:eastAsia="Times New Roman" w:hAnsi="Calibri" w:cs="Calibri"/>
          <w:lang w:eastAsia="pl-PL"/>
        </w:rPr>
        <w:t>Polski</w:t>
      </w:r>
      <w:r w:rsidR="00E62A1A" w:rsidRPr="00922C4C">
        <w:rPr>
          <w:rFonts w:ascii="Calibri" w:eastAsia="Times New Roman" w:hAnsi="Calibri" w:cs="Calibri"/>
          <w:lang w:eastAsia="pl-PL"/>
        </w:rPr>
        <w:t xml:space="preserve"> na</w:t>
      </w:r>
      <w:r w:rsidRPr="00922C4C">
        <w:rPr>
          <w:rFonts w:ascii="Calibri" w:eastAsia="Times New Roman" w:hAnsi="Calibri" w:cs="Calibri"/>
          <w:lang w:eastAsia="pl-PL"/>
        </w:rPr>
        <w:t xml:space="preserve">  czas nieokreślony lub określony, na co najmniej 4 lata od daty z</w:t>
      </w:r>
      <w:r w:rsidR="000502F6" w:rsidRPr="00922C4C">
        <w:rPr>
          <w:rFonts w:ascii="Calibri" w:eastAsia="Times New Roman" w:hAnsi="Calibri" w:cs="Calibri"/>
          <w:lang w:eastAsia="pl-PL"/>
        </w:rPr>
        <w:t xml:space="preserve">awarcia umowy przez Pracodawcę </w:t>
      </w:r>
      <w:r w:rsidRPr="00922C4C">
        <w:rPr>
          <w:rFonts w:ascii="Calibri" w:eastAsia="Times New Roman" w:hAnsi="Calibri" w:cs="Calibri"/>
          <w:lang w:eastAsia="pl-PL"/>
        </w:rPr>
        <w:t xml:space="preserve">z </w:t>
      </w:r>
      <w:r w:rsidR="000502F6" w:rsidRPr="00922C4C">
        <w:rPr>
          <w:rFonts w:ascii="Calibri" w:eastAsia="Times New Roman" w:hAnsi="Calibri" w:cs="Times New Roman"/>
          <w:bCs/>
          <w:iCs/>
          <w:lang w:eastAsia="pl-PL"/>
        </w:rPr>
        <w:t>Urzę</w:t>
      </w:r>
      <w:r w:rsidR="00CB0BD7" w:rsidRPr="00922C4C">
        <w:rPr>
          <w:rFonts w:ascii="Calibri" w:eastAsia="Times New Roman" w:hAnsi="Calibri" w:cs="Times New Roman"/>
          <w:bCs/>
          <w:iCs/>
          <w:lang w:eastAsia="pl-PL"/>
        </w:rPr>
        <w:t>d</w:t>
      </w:r>
      <w:r w:rsidR="00F143F2" w:rsidRPr="00922C4C">
        <w:rPr>
          <w:rFonts w:ascii="Calibri" w:eastAsia="Times New Roman" w:hAnsi="Calibri" w:cs="Times New Roman"/>
          <w:bCs/>
          <w:iCs/>
          <w:lang w:eastAsia="pl-PL"/>
        </w:rPr>
        <w:t>em</w:t>
      </w:r>
      <w:r w:rsidRPr="00922C4C">
        <w:rPr>
          <w:rFonts w:ascii="Calibri" w:eastAsia="Times New Roman" w:hAnsi="Calibri" w:cs="Calibri"/>
          <w:lang w:eastAsia="pl-PL"/>
        </w:rPr>
        <w:t>, nie będące w okresie wypowiedzenia umowy o pracę,</w:t>
      </w:r>
    </w:p>
    <w:p w:rsidR="000463FF" w:rsidRPr="00922C4C" w:rsidRDefault="000463FF" w:rsidP="003A2425">
      <w:pPr>
        <w:numPr>
          <w:ilvl w:val="1"/>
          <w:numId w:val="3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lang w:eastAsia="pl-PL"/>
        </w:rPr>
        <w:t xml:space="preserve">osoby otrzymujące w ciągu ostatnich 3 miesięcy emeryturę lub rentę netto          </w:t>
      </w:r>
      <w:r w:rsidRPr="00922C4C">
        <w:rPr>
          <w:rFonts w:ascii="Calibri" w:eastAsia="Times New Roman" w:hAnsi="Calibri" w:cs="Calibri"/>
          <w:lang w:eastAsia="pl-PL"/>
        </w:rPr>
        <w:br/>
        <w:t>w wysokości co najmniej 40 % przeciętnego wynagrodzenia obow</w:t>
      </w:r>
      <w:r w:rsidR="003D0BAE">
        <w:rPr>
          <w:rFonts w:ascii="Calibri" w:eastAsia="Times New Roman" w:hAnsi="Calibri" w:cs="Calibri"/>
          <w:lang w:eastAsia="pl-PL"/>
        </w:rPr>
        <w:t xml:space="preserve">iązującego   </w:t>
      </w:r>
      <w:r w:rsidR="003D0BAE">
        <w:rPr>
          <w:rFonts w:ascii="Calibri" w:eastAsia="Times New Roman" w:hAnsi="Calibri" w:cs="Calibri"/>
          <w:lang w:eastAsia="pl-PL"/>
        </w:rPr>
        <w:br/>
        <w:t>w dniu składania W</w:t>
      </w:r>
      <w:r w:rsidRPr="00922C4C">
        <w:rPr>
          <w:rFonts w:ascii="Calibri" w:eastAsia="Times New Roman" w:hAnsi="Calibri" w:cs="Calibri"/>
          <w:lang w:eastAsia="pl-PL"/>
        </w:rPr>
        <w:t>niosku,</w:t>
      </w:r>
    </w:p>
    <w:p w:rsidR="000463FF" w:rsidRPr="00922C4C" w:rsidRDefault="000463FF" w:rsidP="003A2425">
      <w:pPr>
        <w:numPr>
          <w:ilvl w:val="1"/>
          <w:numId w:val="3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lang w:eastAsia="pl-PL"/>
        </w:rPr>
        <w:t xml:space="preserve">osoby  fizyczne </w:t>
      </w:r>
      <w:r w:rsidR="005B282C" w:rsidRPr="00922C4C">
        <w:rPr>
          <w:rFonts w:ascii="Calibri" w:eastAsia="Times New Roman" w:hAnsi="Calibri" w:cs="Calibri"/>
          <w:lang w:eastAsia="pl-PL"/>
        </w:rPr>
        <w:t>mające</w:t>
      </w:r>
      <w:r w:rsidR="00C23B89" w:rsidRPr="00922C4C">
        <w:rPr>
          <w:rFonts w:ascii="Calibri" w:eastAsia="Times New Roman" w:hAnsi="Calibri" w:cs="Calibri"/>
          <w:lang w:eastAsia="pl-PL"/>
        </w:rPr>
        <w:t xml:space="preserve"> zarej</w:t>
      </w:r>
      <w:r w:rsidR="005B282C" w:rsidRPr="00922C4C">
        <w:rPr>
          <w:rFonts w:ascii="Calibri" w:eastAsia="Times New Roman" w:hAnsi="Calibri" w:cs="Calibri"/>
          <w:lang w:eastAsia="pl-PL"/>
        </w:rPr>
        <w:t>estrowaną</w:t>
      </w:r>
      <w:r w:rsidRPr="00922C4C">
        <w:rPr>
          <w:rFonts w:ascii="Calibri" w:eastAsia="Times New Roman" w:hAnsi="Calibri" w:cs="Calibri"/>
          <w:lang w:eastAsia="pl-PL"/>
        </w:rPr>
        <w:t xml:space="preserve"> działalność gospodarczą</w:t>
      </w:r>
      <w:r w:rsidR="00E62A1A" w:rsidRPr="00922C4C">
        <w:rPr>
          <w:rFonts w:ascii="Calibri" w:eastAsia="Times New Roman" w:hAnsi="Calibri" w:cs="Calibri"/>
          <w:lang w:eastAsia="pl-PL"/>
        </w:rPr>
        <w:t xml:space="preserve"> na terenie Polski</w:t>
      </w:r>
      <w:r w:rsidRPr="00922C4C">
        <w:rPr>
          <w:rFonts w:ascii="Calibri" w:eastAsia="Times New Roman" w:hAnsi="Calibri" w:cs="Calibri"/>
          <w:lang w:eastAsia="pl-PL"/>
        </w:rPr>
        <w:t>, osiągające w ciągu ostatnich sześciu miesięcy, miesięczny dochód netto w wysokości co najmniej 40 %  przeciętnego  wynagrodzenia   brutto  obo</w:t>
      </w:r>
      <w:r w:rsidR="003D0BAE">
        <w:rPr>
          <w:rFonts w:ascii="Calibri" w:eastAsia="Times New Roman" w:hAnsi="Calibri" w:cs="Calibri"/>
          <w:lang w:eastAsia="pl-PL"/>
        </w:rPr>
        <w:t>wiązującego w dniu   składania W</w:t>
      </w:r>
      <w:r w:rsidRPr="00922C4C">
        <w:rPr>
          <w:rFonts w:ascii="Calibri" w:eastAsia="Times New Roman" w:hAnsi="Calibri" w:cs="Calibri"/>
          <w:lang w:eastAsia="pl-PL"/>
        </w:rPr>
        <w:t>niosku, nie zalegające z opłacaniem składek z tytułu ubezpieczenia społecznego i podatków z tytułu  prowadzonej działalności gospodarczej.</w:t>
      </w:r>
    </w:p>
    <w:p w:rsidR="000463FF" w:rsidRPr="001B26ED" w:rsidRDefault="004B5A75" w:rsidP="003A2425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Liczba P</w:t>
      </w:r>
      <w:r w:rsidR="000463FF" w:rsidRPr="001B26ED">
        <w:rPr>
          <w:rFonts w:ascii="Calibri" w:eastAsia="Times New Roman" w:hAnsi="Calibri" w:cs="Calibri"/>
          <w:lang w:eastAsia="pl-PL"/>
        </w:rPr>
        <w:t>oręczycieli uzależniona jest od wysokości przyznanych środków:</w:t>
      </w:r>
    </w:p>
    <w:p w:rsidR="000463FF" w:rsidRPr="001B26ED" w:rsidRDefault="000463FF" w:rsidP="003A2425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B26ED">
        <w:rPr>
          <w:rFonts w:ascii="Calibri" w:eastAsia="Times New Roman" w:hAnsi="Calibri" w:cs="Calibri"/>
          <w:lang w:eastAsia="pl-PL"/>
        </w:rPr>
        <w:t xml:space="preserve">przy  kwocie  do </w:t>
      </w:r>
      <w:r w:rsidR="008B35B7" w:rsidRPr="001B26ED">
        <w:rPr>
          <w:rFonts w:ascii="Calibri" w:eastAsia="Times New Roman" w:hAnsi="Calibri" w:cs="Calibri"/>
          <w:lang w:eastAsia="pl-PL"/>
        </w:rPr>
        <w:t>1</w:t>
      </w:r>
      <w:r w:rsidR="007129DB" w:rsidRPr="001B26ED">
        <w:rPr>
          <w:rFonts w:ascii="Calibri" w:eastAsia="Times New Roman" w:hAnsi="Calibri" w:cs="Calibri"/>
          <w:lang w:eastAsia="pl-PL"/>
        </w:rPr>
        <w:t>9</w:t>
      </w:r>
      <w:r w:rsidRPr="001B26ED">
        <w:rPr>
          <w:rFonts w:ascii="Calibri" w:eastAsia="Times New Roman" w:hAnsi="Calibri" w:cs="Calibri"/>
          <w:lang w:eastAsia="pl-PL"/>
        </w:rPr>
        <w:t> 000,00 PLN -  1  poręczyciel</w:t>
      </w:r>
    </w:p>
    <w:p w:rsidR="000463FF" w:rsidRPr="001B26ED" w:rsidRDefault="000463FF" w:rsidP="003A2425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B26ED">
        <w:rPr>
          <w:rFonts w:ascii="Calibri" w:eastAsia="Times New Roman" w:hAnsi="Calibri" w:cs="Calibri"/>
          <w:lang w:eastAsia="pl-PL"/>
        </w:rPr>
        <w:t xml:space="preserve">przy  kwocie  powyżej </w:t>
      </w:r>
      <w:r w:rsidR="008B35B7" w:rsidRPr="001B26ED">
        <w:rPr>
          <w:rFonts w:ascii="Calibri" w:eastAsia="Times New Roman" w:hAnsi="Calibri" w:cs="Calibri"/>
          <w:lang w:eastAsia="pl-PL"/>
        </w:rPr>
        <w:t>1</w:t>
      </w:r>
      <w:r w:rsidR="007129DB" w:rsidRPr="001B26ED">
        <w:rPr>
          <w:rFonts w:ascii="Calibri" w:eastAsia="Times New Roman" w:hAnsi="Calibri" w:cs="Calibri"/>
          <w:lang w:eastAsia="pl-PL"/>
        </w:rPr>
        <w:t>9</w:t>
      </w:r>
      <w:r w:rsidRPr="001B26ED">
        <w:rPr>
          <w:rFonts w:ascii="Calibri" w:eastAsia="Times New Roman" w:hAnsi="Calibri" w:cs="Calibri"/>
          <w:lang w:eastAsia="pl-PL"/>
        </w:rPr>
        <w:t> 000,00 PLN  -  2  poręczycieli.</w:t>
      </w:r>
    </w:p>
    <w:p w:rsidR="000463FF" w:rsidRPr="00922C4C" w:rsidRDefault="000463FF" w:rsidP="003A2425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lang w:eastAsia="pl-PL"/>
        </w:rPr>
        <w:t>Nie mogą poręczać osoby :</w:t>
      </w:r>
    </w:p>
    <w:p w:rsidR="000463FF" w:rsidRPr="00922C4C" w:rsidRDefault="000463FF" w:rsidP="003A2425">
      <w:pPr>
        <w:numPr>
          <w:ilvl w:val="1"/>
          <w:numId w:val="3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lang w:eastAsia="pl-PL"/>
        </w:rPr>
        <w:t xml:space="preserve">zadłużone, posiadające kredyty lub inne zobowiązania finansowe, których dochód netto po spłacie comiesięcznych zobowiązań wobec banków lub innych instytucji finansowych byłby niższy niż 40% przeciętnego wynagrodzenia, </w:t>
      </w:r>
    </w:p>
    <w:p w:rsidR="000463FF" w:rsidRPr="00922C4C" w:rsidRDefault="000463FF" w:rsidP="003A2425">
      <w:pPr>
        <w:numPr>
          <w:ilvl w:val="1"/>
          <w:numId w:val="3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lang w:eastAsia="pl-PL"/>
        </w:rPr>
        <w:t>wsp</w:t>
      </w:r>
      <w:r w:rsidR="004B5A75">
        <w:rPr>
          <w:rFonts w:ascii="Calibri" w:eastAsia="Times New Roman" w:hAnsi="Calibri" w:cs="Calibri"/>
          <w:lang w:eastAsia="pl-PL"/>
        </w:rPr>
        <w:t>ółmałżonkowie  Wnioskodawcy  i P</w:t>
      </w:r>
      <w:r w:rsidRPr="00922C4C">
        <w:rPr>
          <w:rFonts w:ascii="Calibri" w:eastAsia="Times New Roman" w:hAnsi="Calibri" w:cs="Calibri"/>
          <w:lang w:eastAsia="pl-PL"/>
        </w:rPr>
        <w:t>oręczycieli oraz pracownicy Wnioskodawcy,</w:t>
      </w:r>
    </w:p>
    <w:p w:rsidR="000463FF" w:rsidRPr="00922C4C" w:rsidRDefault="000463FF" w:rsidP="003A2425">
      <w:pPr>
        <w:numPr>
          <w:ilvl w:val="1"/>
          <w:numId w:val="3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lang w:eastAsia="pl-PL"/>
        </w:rPr>
        <w:t>osoby fizyczne prowadzące działalność gospodarczą, opodatkowane w fo</w:t>
      </w:r>
      <w:r w:rsidR="008B35B7">
        <w:rPr>
          <w:rFonts w:ascii="Calibri" w:eastAsia="Times New Roman" w:hAnsi="Calibri" w:cs="Calibri"/>
          <w:lang w:eastAsia="pl-PL"/>
        </w:rPr>
        <w:t>rmie ryczałtu ewidencjonowanego lub rozliczające się  na zasadzie karty podatkowej,</w:t>
      </w:r>
    </w:p>
    <w:p w:rsidR="000463FF" w:rsidRPr="00922C4C" w:rsidRDefault="000463FF" w:rsidP="003A2425">
      <w:pPr>
        <w:numPr>
          <w:ilvl w:val="1"/>
          <w:numId w:val="3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lang w:eastAsia="pl-PL"/>
        </w:rPr>
        <w:t xml:space="preserve">osoby, które udzieliły już poręczenia na umowy będące w trakcie realizacji, </w:t>
      </w:r>
      <w:r w:rsidRPr="00922C4C">
        <w:rPr>
          <w:rFonts w:ascii="Calibri" w:eastAsia="Times New Roman" w:hAnsi="Calibri" w:cs="Calibri"/>
          <w:lang w:eastAsia="pl-PL"/>
        </w:rPr>
        <w:br/>
        <w:t xml:space="preserve">a dotyczące uzyskania środków będących w dyspozycji </w:t>
      </w:r>
      <w:r w:rsidR="000502F6" w:rsidRPr="00922C4C">
        <w:rPr>
          <w:rFonts w:ascii="Calibri" w:eastAsia="Times New Roman" w:hAnsi="Calibri" w:cs="Times New Roman"/>
          <w:bCs/>
          <w:iCs/>
          <w:lang w:eastAsia="pl-PL"/>
        </w:rPr>
        <w:t xml:space="preserve">Urzędu </w:t>
      </w:r>
      <w:r w:rsidRPr="00922C4C">
        <w:rPr>
          <w:rFonts w:ascii="Calibri" w:eastAsia="Times New Roman" w:hAnsi="Calibri" w:cs="Calibri"/>
          <w:lang w:eastAsia="pl-PL"/>
        </w:rPr>
        <w:t>(dotacje, refundacje),</w:t>
      </w:r>
    </w:p>
    <w:p w:rsidR="000463FF" w:rsidRPr="00922C4C" w:rsidRDefault="000463FF" w:rsidP="003A2425">
      <w:pPr>
        <w:numPr>
          <w:ilvl w:val="1"/>
          <w:numId w:val="3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lang w:eastAsia="pl-PL"/>
        </w:rPr>
        <w:t>osoby, które ukończyły</w:t>
      </w:r>
      <w:r w:rsidR="00612883" w:rsidRPr="00922C4C">
        <w:rPr>
          <w:rFonts w:ascii="Calibri" w:eastAsia="Times New Roman" w:hAnsi="Calibri" w:cs="Calibri"/>
          <w:lang w:eastAsia="pl-PL"/>
        </w:rPr>
        <w:t>by</w:t>
      </w:r>
      <w:r w:rsidRPr="00922C4C">
        <w:rPr>
          <w:rFonts w:ascii="Calibri" w:eastAsia="Times New Roman" w:hAnsi="Calibri" w:cs="Calibri"/>
          <w:lang w:eastAsia="pl-PL"/>
        </w:rPr>
        <w:t xml:space="preserve"> 75 rok życia na dzień </w:t>
      </w:r>
      <w:r w:rsidR="007A7EA4" w:rsidRPr="00922C4C">
        <w:rPr>
          <w:rFonts w:ascii="Calibri" w:eastAsia="Times New Roman" w:hAnsi="Calibri" w:cs="Calibri"/>
          <w:lang w:eastAsia="pl-PL"/>
        </w:rPr>
        <w:t xml:space="preserve">zawarcia umowy przez Pracodawcę </w:t>
      </w:r>
      <w:r w:rsidR="007A7EA4" w:rsidRPr="00922C4C">
        <w:rPr>
          <w:rFonts w:ascii="Calibri" w:eastAsia="Times New Roman" w:hAnsi="Calibri" w:cs="Calibri"/>
          <w:lang w:eastAsia="pl-PL"/>
        </w:rPr>
        <w:br/>
        <w:t>z Urzędem.</w:t>
      </w:r>
    </w:p>
    <w:p w:rsidR="000463FF" w:rsidRPr="00922C4C" w:rsidRDefault="000463FF" w:rsidP="007E1368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lang w:eastAsia="pl-PL"/>
        </w:rPr>
        <w:t>Ad. 2) Blokada środków zgromadzonych na rachunku bankowym obejmuje kwotę zablokowanych przez bank środków, która będzie stanowić równowartość p</w:t>
      </w:r>
      <w:r w:rsidR="007E1368">
        <w:rPr>
          <w:rFonts w:ascii="Calibri" w:eastAsia="Times New Roman" w:hAnsi="Calibri" w:cs="Calibri"/>
          <w:lang w:eastAsia="pl-PL"/>
        </w:rPr>
        <w:t>rzyznanej Refundacji podwyższonej</w:t>
      </w:r>
      <w:r w:rsidRPr="00922C4C">
        <w:rPr>
          <w:rFonts w:ascii="Calibri" w:eastAsia="Times New Roman" w:hAnsi="Calibri" w:cs="Calibri"/>
          <w:lang w:eastAsia="pl-PL"/>
        </w:rPr>
        <w:t xml:space="preserve"> </w:t>
      </w:r>
      <w:r w:rsidRPr="00922C4C">
        <w:rPr>
          <w:rFonts w:ascii="Calibri" w:eastAsia="Times New Roman" w:hAnsi="Calibri" w:cs="Calibri"/>
          <w:lang w:eastAsia="pl-PL"/>
        </w:rPr>
        <w:br/>
        <w:t xml:space="preserve">o obowiązujące w dniu zawarcia umowy odsetki ustawowe liczone za okres 4 lat od dnia zawarcia umowy. </w:t>
      </w:r>
    </w:p>
    <w:p w:rsidR="000463FF" w:rsidRPr="00922C4C" w:rsidRDefault="000463FF" w:rsidP="003A2425">
      <w:pPr>
        <w:pStyle w:val="Akapitzlist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922C4C">
        <w:rPr>
          <w:rFonts w:ascii="Calibri" w:hAnsi="Calibri" w:cs="Calibri"/>
          <w:sz w:val="22"/>
          <w:szCs w:val="22"/>
        </w:rPr>
        <w:t>Okres na który zostaną ustanowione z</w:t>
      </w:r>
      <w:r w:rsidR="004B5A75">
        <w:rPr>
          <w:rFonts w:ascii="Calibri" w:hAnsi="Calibri" w:cs="Calibri"/>
          <w:sz w:val="22"/>
          <w:szCs w:val="22"/>
        </w:rPr>
        <w:t xml:space="preserve">abezpieczenia opisywane w ustępie poprzedzającym wynosi minimum </w:t>
      </w:r>
      <w:r w:rsidRPr="00922C4C">
        <w:rPr>
          <w:rFonts w:ascii="Calibri" w:hAnsi="Calibri" w:cs="Calibri"/>
          <w:sz w:val="22"/>
          <w:szCs w:val="22"/>
        </w:rPr>
        <w:t>4 lata.</w:t>
      </w:r>
    </w:p>
    <w:p w:rsidR="002457DC" w:rsidRPr="00922C4C" w:rsidRDefault="002457DC" w:rsidP="003A2425">
      <w:pPr>
        <w:pStyle w:val="Akapitzlist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922C4C">
        <w:rPr>
          <w:rFonts w:ascii="Calibri" w:hAnsi="Calibri" w:cs="Calibri"/>
          <w:sz w:val="22"/>
          <w:szCs w:val="22"/>
        </w:rPr>
        <w:t>W przypadku pozytywnego roz</w:t>
      </w:r>
      <w:r w:rsidR="0033337F">
        <w:rPr>
          <w:rFonts w:ascii="Calibri" w:hAnsi="Calibri" w:cs="Calibri"/>
          <w:sz w:val="22"/>
          <w:szCs w:val="22"/>
        </w:rPr>
        <w:t>patrzenia W</w:t>
      </w:r>
      <w:r w:rsidR="004426FF" w:rsidRPr="00922C4C">
        <w:rPr>
          <w:rFonts w:ascii="Calibri" w:hAnsi="Calibri" w:cs="Calibri"/>
          <w:sz w:val="22"/>
          <w:szCs w:val="22"/>
        </w:rPr>
        <w:t>niosku i przyznania R</w:t>
      </w:r>
      <w:r w:rsidRPr="00922C4C">
        <w:rPr>
          <w:rFonts w:ascii="Calibri" w:hAnsi="Calibri" w:cs="Calibri"/>
          <w:sz w:val="22"/>
          <w:szCs w:val="22"/>
        </w:rPr>
        <w:t>efundacji Wnioskodawca zobowiązany</w:t>
      </w:r>
      <w:r w:rsidR="009F4003" w:rsidRPr="00922C4C">
        <w:rPr>
          <w:rFonts w:ascii="Calibri" w:hAnsi="Calibri" w:cs="Calibri"/>
          <w:sz w:val="22"/>
          <w:szCs w:val="22"/>
        </w:rPr>
        <w:t xml:space="preserve"> jest do dost</w:t>
      </w:r>
      <w:r w:rsidR="004426FF" w:rsidRPr="00922C4C">
        <w:rPr>
          <w:rFonts w:ascii="Calibri" w:hAnsi="Calibri" w:cs="Calibri"/>
          <w:sz w:val="22"/>
          <w:szCs w:val="22"/>
        </w:rPr>
        <w:t>arczenia do Powiatowego Urzędu P</w:t>
      </w:r>
      <w:r w:rsidR="009F4003" w:rsidRPr="00922C4C">
        <w:rPr>
          <w:rFonts w:ascii="Calibri" w:hAnsi="Calibri" w:cs="Calibri"/>
          <w:sz w:val="22"/>
          <w:szCs w:val="22"/>
        </w:rPr>
        <w:t>racy w Opolu</w:t>
      </w:r>
      <w:r w:rsidR="00642446">
        <w:rPr>
          <w:rFonts w:ascii="Calibri" w:hAnsi="Calibri" w:cs="Calibri"/>
          <w:sz w:val="22"/>
          <w:szCs w:val="22"/>
        </w:rPr>
        <w:t>,</w:t>
      </w:r>
      <w:r w:rsidR="009F4003" w:rsidRPr="00922C4C">
        <w:rPr>
          <w:rFonts w:ascii="Calibri" w:hAnsi="Calibri" w:cs="Calibri"/>
          <w:sz w:val="22"/>
          <w:szCs w:val="22"/>
        </w:rPr>
        <w:t xml:space="preserve"> przed usta</w:t>
      </w:r>
      <w:r w:rsidR="004426FF" w:rsidRPr="00922C4C">
        <w:rPr>
          <w:rFonts w:ascii="Calibri" w:hAnsi="Calibri" w:cs="Calibri"/>
          <w:sz w:val="22"/>
          <w:szCs w:val="22"/>
        </w:rPr>
        <w:t>lonym terminem podpisania umowy</w:t>
      </w:r>
      <w:r w:rsidR="00642446">
        <w:rPr>
          <w:rFonts w:ascii="Calibri" w:hAnsi="Calibri" w:cs="Calibri"/>
          <w:sz w:val="22"/>
          <w:szCs w:val="22"/>
        </w:rPr>
        <w:t>,</w:t>
      </w:r>
      <w:r w:rsidR="004426FF" w:rsidRPr="00922C4C">
        <w:rPr>
          <w:rFonts w:ascii="Calibri" w:hAnsi="Calibri" w:cs="Calibri"/>
          <w:sz w:val="22"/>
          <w:szCs w:val="22"/>
        </w:rPr>
        <w:t xml:space="preserve"> </w:t>
      </w:r>
      <w:r w:rsidR="00696EEC" w:rsidRPr="00922C4C">
        <w:rPr>
          <w:rFonts w:ascii="Calibri" w:hAnsi="Calibri" w:cs="Calibri"/>
          <w:sz w:val="22"/>
          <w:szCs w:val="22"/>
        </w:rPr>
        <w:t>dokumentów dotyczących</w:t>
      </w:r>
      <w:r w:rsidRPr="00922C4C">
        <w:rPr>
          <w:rFonts w:ascii="Calibri" w:hAnsi="Calibri" w:cs="Calibri"/>
          <w:sz w:val="22"/>
          <w:szCs w:val="22"/>
        </w:rPr>
        <w:t xml:space="preserve"> zabezpieczenia prawidłowego wykonania umowy, tj.:</w:t>
      </w:r>
    </w:p>
    <w:p w:rsidR="002457DC" w:rsidRPr="00922C4C" w:rsidRDefault="007E1368" w:rsidP="003A2425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7E1368">
        <w:rPr>
          <w:rFonts w:ascii="Calibri" w:hAnsi="Calibri" w:cs="Calibri"/>
          <w:sz w:val="22"/>
          <w:szCs w:val="22"/>
        </w:rPr>
        <w:t xml:space="preserve"> </w:t>
      </w:r>
      <w:r w:rsidR="003F067D">
        <w:rPr>
          <w:rFonts w:ascii="Calibri" w:hAnsi="Calibri" w:cs="Calibri"/>
          <w:sz w:val="22"/>
          <w:szCs w:val="22"/>
        </w:rPr>
        <w:t>przy</w:t>
      </w:r>
      <w:r>
        <w:rPr>
          <w:rFonts w:ascii="Calibri" w:hAnsi="Calibri" w:cs="Calibri"/>
          <w:b/>
          <w:sz w:val="22"/>
          <w:szCs w:val="22"/>
        </w:rPr>
        <w:t xml:space="preserve"> Poręczeni</w:t>
      </w:r>
      <w:r w:rsidR="003F067D">
        <w:rPr>
          <w:rFonts w:ascii="Calibri" w:hAnsi="Calibri" w:cs="Calibri"/>
          <w:b/>
          <w:sz w:val="22"/>
          <w:szCs w:val="22"/>
        </w:rPr>
        <w:t xml:space="preserve">u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3F067D">
        <w:rPr>
          <w:rFonts w:ascii="Calibri" w:hAnsi="Calibri" w:cs="Calibri"/>
          <w:b/>
          <w:sz w:val="22"/>
          <w:szCs w:val="22"/>
        </w:rPr>
        <w:t>cywilnym</w:t>
      </w:r>
      <w:r w:rsidR="002457DC" w:rsidRPr="00922C4C">
        <w:rPr>
          <w:rFonts w:ascii="Calibri" w:hAnsi="Calibri" w:cs="Calibri"/>
          <w:sz w:val="22"/>
          <w:szCs w:val="22"/>
        </w:rPr>
        <w:t xml:space="preserve"> - oświadczenia poręczycieli na druku </w:t>
      </w:r>
      <w:r w:rsidR="005C79F6" w:rsidRPr="00922C4C">
        <w:rPr>
          <w:rFonts w:ascii="Calibri" w:hAnsi="Calibri"/>
          <w:bCs/>
          <w:iCs/>
          <w:sz w:val="22"/>
          <w:szCs w:val="22"/>
        </w:rPr>
        <w:t>Powiatowego Urzędu Pracy w Opolu</w:t>
      </w:r>
      <w:r w:rsidR="003F067D">
        <w:rPr>
          <w:rFonts w:ascii="Calibri" w:hAnsi="Calibri" w:cs="Calibri"/>
          <w:sz w:val="22"/>
          <w:szCs w:val="22"/>
        </w:rPr>
        <w:t xml:space="preserve"> stanowiącym </w:t>
      </w:r>
      <w:r w:rsidR="002A609A" w:rsidRPr="00922C4C">
        <w:rPr>
          <w:rFonts w:ascii="Calibri" w:hAnsi="Calibri" w:cs="Calibri"/>
          <w:sz w:val="22"/>
          <w:szCs w:val="22"/>
        </w:rPr>
        <w:t>Z</w:t>
      </w:r>
      <w:r w:rsidR="003F067D">
        <w:rPr>
          <w:rFonts w:ascii="Calibri" w:hAnsi="Calibri" w:cs="Calibri"/>
          <w:sz w:val="22"/>
          <w:szCs w:val="22"/>
        </w:rPr>
        <w:t xml:space="preserve">ałącznik nr 3 - </w:t>
      </w:r>
      <w:r w:rsidR="005C79F6" w:rsidRPr="00922C4C">
        <w:rPr>
          <w:rFonts w:ascii="Calibri" w:hAnsi="Calibri" w:cs="Calibri"/>
          <w:sz w:val="22"/>
          <w:szCs w:val="22"/>
        </w:rPr>
        <w:t xml:space="preserve"> </w:t>
      </w:r>
      <w:r w:rsidR="002457DC" w:rsidRPr="00922C4C">
        <w:rPr>
          <w:rFonts w:ascii="Calibri" w:hAnsi="Calibri" w:cs="Calibri"/>
          <w:sz w:val="22"/>
          <w:szCs w:val="22"/>
        </w:rPr>
        <w:t xml:space="preserve">o uzyskiwanych dochodach ze wskazaniem źródła </w:t>
      </w:r>
      <w:r w:rsidR="003F067D">
        <w:rPr>
          <w:rFonts w:ascii="Calibri" w:hAnsi="Calibri" w:cs="Calibri"/>
          <w:sz w:val="22"/>
          <w:szCs w:val="22"/>
        </w:rPr>
        <w:br/>
      </w:r>
      <w:r w:rsidR="002457DC" w:rsidRPr="00922C4C">
        <w:rPr>
          <w:rFonts w:ascii="Calibri" w:hAnsi="Calibri" w:cs="Calibri"/>
          <w:sz w:val="22"/>
          <w:szCs w:val="22"/>
        </w:rPr>
        <w:t xml:space="preserve">i kwoty dochodu oraz aktualnych zobowiązaniach finansowych z określeniem wysokości miesięcznej spłaty zadłużenia, </w:t>
      </w:r>
    </w:p>
    <w:p w:rsidR="002457DC" w:rsidRPr="00922C4C" w:rsidRDefault="003F067D" w:rsidP="003A2425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3F067D">
        <w:rPr>
          <w:rFonts w:ascii="Calibri" w:hAnsi="Calibri" w:cs="Calibri"/>
          <w:sz w:val="22"/>
          <w:szCs w:val="22"/>
        </w:rPr>
        <w:t>przy</w:t>
      </w:r>
      <w:r>
        <w:rPr>
          <w:rFonts w:ascii="Calibri" w:hAnsi="Calibri" w:cs="Calibri"/>
          <w:b/>
          <w:sz w:val="22"/>
          <w:szCs w:val="22"/>
        </w:rPr>
        <w:t xml:space="preserve"> Blokadzie</w:t>
      </w:r>
      <w:r w:rsidR="002457DC" w:rsidRPr="00922C4C">
        <w:rPr>
          <w:rFonts w:ascii="Calibri" w:hAnsi="Calibri" w:cs="Calibri"/>
          <w:b/>
          <w:sz w:val="22"/>
          <w:szCs w:val="22"/>
        </w:rPr>
        <w:t xml:space="preserve"> środków na rachunku bankowym Wnioskodawcy</w:t>
      </w:r>
      <w:r>
        <w:rPr>
          <w:rFonts w:ascii="Calibri" w:hAnsi="Calibri" w:cs="Calibri"/>
          <w:sz w:val="22"/>
          <w:szCs w:val="22"/>
        </w:rPr>
        <w:t xml:space="preserve">  -  oświadczenia</w:t>
      </w:r>
      <w:r w:rsidR="002457DC" w:rsidRPr="00922C4C">
        <w:rPr>
          <w:rFonts w:ascii="Calibri" w:hAnsi="Calibri" w:cs="Calibri"/>
          <w:sz w:val="22"/>
          <w:szCs w:val="22"/>
        </w:rPr>
        <w:t xml:space="preserve"> na druku </w:t>
      </w:r>
      <w:r w:rsidR="005C79F6" w:rsidRPr="00922C4C">
        <w:rPr>
          <w:rFonts w:ascii="Calibri" w:hAnsi="Calibri"/>
          <w:bCs/>
          <w:iCs/>
          <w:sz w:val="22"/>
          <w:szCs w:val="22"/>
        </w:rPr>
        <w:t>Powiatowego Urzędu Pracy w Opolu</w:t>
      </w:r>
      <w:r w:rsidR="005C79F6" w:rsidRPr="00922C4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stanowiącym </w:t>
      </w:r>
      <w:r w:rsidR="002A609A" w:rsidRPr="00922C4C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ałącznik nr 4 - </w:t>
      </w:r>
      <w:r w:rsidR="002457DC" w:rsidRPr="00922C4C">
        <w:rPr>
          <w:rFonts w:ascii="Calibri" w:hAnsi="Calibri" w:cs="Calibri"/>
          <w:sz w:val="22"/>
          <w:szCs w:val="22"/>
        </w:rPr>
        <w:t xml:space="preserve">  o posiadaniu środków niezbędnych do dokonania blokady z podaniem nazwy Banku, adresem i numerem rachunku bankowego,</w:t>
      </w:r>
    </w:p>
    <w:p w:rsidR="0025271B" w:rsidRPr="00D5213F" w:rsidRDefault="00467E85" w:rsidP="003A2425">
      <w:pPr>
        <w:pStyle w:val="Akapitzlist"/>
        <w:numPr>
          <w:ilvl w:val="0"/>
          <w:numId w:val="26"/>
        </w:numPr>
        <w:rPr>
          <w:rFonts w:ascii="Calibri" w:hAnsi="Calibri" w:cs="Calibri"/>
          <w:b/>
          <w:bCs/>
        </w:rPr>
      </w:pPr>
      <w:r w:rsidRPr="00922C4C">
        <w:rPr>
          <w:rFonts w:ascii="Calibri" w:hAnsi="Calibri" w:cs="Calibri"/>
          <w:sz w:val="22"/>
          <w:szCs w:val="22"/>
        </w:rPr>
        <w:lastRenderedPageBreak/>
        <w:t>W szczególnie uzas</w:t>
      </w:r>
      <w:r w:rsidR="00750EC4" w:rsidRPr="00922C4C">
        <w:rPr>
          <w:rFonts w:ascii="Calibri" w:hAnsi="Calibri" w:cs="Calibri"/>
          <w:sz w:val="22"/>
          <w:szCs w:val="22"/>
        </w:rPr>
        <w:t xml:space="preserve">adnionych przypadkach </w:t>
      </w:r>
      <w:r w:rsidR="003F067D">
        <w:rPr>
          <w:rFonts w:ascii="Calibri" w:hAnsi="Calibri" w:cs="Calibri"/>
          <w:sz w:val="22"/>
          <w:szCs w:val="22"/>
        </w:rPr>
        <w:t xml:space="preserve">na wniosek strony </w:t>
      </w:r>
      <w:r w:rsidR="00747449">
        <w:rPr>
          <w:rFonts w:ascii="Calibri" w:hAnsi="Calibri" w:cs="Calibri"/>
          <w:sz w:val="22"/>
          <w:szCs w:val="22"/>
        </w:rPr>
        <w:t>Urząd</w:t>
      </w:r>
      <w:r w:rsidRPr="00922C4C">
        <w:rPr>
          <w:rFonts w:ascii="Calibri" w:hAnsi="Calibri" w:cs="Calibri"/>
          <w:sz w:val="22"/>
          <w:szCs w:val="22"/>
        </w:rPr>
        <w:t xml:space="preserve"> może odstąpić od warunków określonych</w:t>
      </w:r>
      <w:r w:rsidR="00B87338" w:rsidRPr="00922C4C">
        <w:rPr>
          <w:rFonts w:ascii="Calibri" w:hAnsi="Calibri" w:cs="Calibri"/>
          <w:sz w:val="22"/>
          <w:szCs w:val="22"/>
        </w:rPr>
        <w:t xml:space="preserve"> </w:t>
      </w:r>
      <w:r w:rsidRPr="00922C4C">
        <w:rPr>
          <w:rFonts w:ascii="Calibri" w:hAnsi="Calibri" w:cs="Calibri"/>
          <w:sz w:val="22"/>
          <w:szCs w:val="22"/>
        </w:rPr>
        <w:t>w ust. 3</w:t>
      </w:r>
      <w:r w:rsidR="00F574EB" w:rsidRPr="00922C4C">
        <w:rPr>
          <w:rFonts w:ascii="Calibri" w:hAnsi="Calibri" w:cs="Calibri"/>
          <w:sz w:val="22"/>
          <w:szCs w:val="22"/>
        </w:rPr>
        <w:t xml:space="preserve"> </w:t>
      </w:r>
      <w:r w:rsidR="00612883" w:rsidRPr="00922C4C">
        <w:rPr>
          <w:rFonts w:ascii="Calibri" w:hAnsi="Calibri" w:cs="Calibri"/>
          <w:sz w:val="22"/>
          <w:szCs w:val="22"/>
        </w:rPr>
        <w:t>pkt. 1 lit. a), b) i c)</w:t>
      </w:r>
      <w:r w:rsidR="0025271B">
        <w:rPr>
          <w:rFonts w:ascii="Calibri" w:hAnsi="Calibri" w:cs="Calibri"/>
          <w:sz w:val="22"/>
          <w:szCs w:val="22"/>
        </w:rPr>
        <w:t>.</w:t>
      </w:r>
    </w:p>
    <w:p w:rsidR="0025271B" w:rsidRDefault="0025271B" w:rsidP="000463F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:rsidR="00207B54" w:rsidRPr="00922C4C" w:rsidRDefault="00207B54" w:rsidP="000463F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922C4C">
        <w:rPr>
          <w:rFonts w:ascii="Calibri" w:eastAsia="Times New Roman" w:hAnsi="Calibri" w:cs="Calibri"/>
          <w:b/>
          <w:bCs/>
          <w:lang w:eastAsia="pl-PL"/>
        </w:rPr>
        <w:t>§  9</w:t>
      </w:r>
    </w:p>
    <w:p w:rsidR="000463FF" w:rsidRPr="00922C4C" w:rsidRDefault="000463FF" w:rsidP="000463F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922C4C">
        <w:rPr>
          <w:rFonts w:ascii="Calibri" w:eastAsia="Times New Roman" w:hAnsi="Calibri" w:cs="Calibri"/>
          <w:b/>
          <w:bCs/>
          <w:lang w:eastAsia="pl-PL"/>
        </w:rPr>
        <w:t>Zasady wypłaty Refundacji</w:t>
      </w:r>
    </w:p>
    <w:p w:rsidR="000463FF" w:rsidRPr="00922C4C" w:rsidRDefault="000463FF" w:rsidP="000463FF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0463FF" w:rsidRPr="00922C4C" w:rsidRDefault="000463FF" w:rsidP="003A242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lang w:eastAsia="pl-PL"/>
        </w:rPr>
        <w:t>Refundacja zostanie wypłacona po spełnieniu przez Pracodawcę poniższych warunków:</w:t>
      </w:r>
    </w:p>
    <w:p w:rsidR="000463FF" w:rsidRPr="00922C4C" w:rsidRDefault="008C5EAF" w:rsidP="003A2425">
      <w:pPr>
        <w:numPr>
          <w:ilvl w:val="0"/>
          <w:numId w:val="22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złożenie</w:t>
      </w:r>
      <w:r w:rsidR="003F067D">
        <w:rPr>
          <w:rFonts w:ascii="Calibri" w:eastAsia="Times New Roman" w:hAnsi="Calibri" w:cs="Times New Roman"/>
          <w:lang w:eastAsia="pl-PL"/>
        </w:rPr>
        <w:t xml:space="preserve"> w</w:t>
      </w:r>
      <w:r w:rsidR="000463FF" w:rsidRPr="00922C4C">
        <w:rPr>
          <w:rFonts w:ascii="Calibri" w:eastAsia="Times New Roman" w:hAnsi="Calibri" w:cs="Times New Roman"/>
          <w:lang w:eastAsia="pl-PL"/>
        </w:rPr>
        <w:t>niosku o wypłatę Refundacji,</w:t>
      </w:r>
    </w:p>
    <w:p w:rsidR="000463FF" w:rsidRPr="00922C4C" w:rsidRDefault="008C5EAF" w:rsidP="003A2425">
      <w:pPr>
        <w:numPr>
          <w:ilvl w:val="0"/>
          <w:numId w:val="22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złożenie</w:t>
      </w:r>
      <w:r w:rsidR="000463FF" w:rsidRPr="00922C4C">
        <w:rPr>
          <w:rFonts w:ascii="Calibri" w:eastAsia="Times New Roman" w:hAnsi="Calibri" w:cs="Calibri"/>
          <w:lang w:eastAsia="pl-PL"/>
        </w:rPr>
        <w:t xml:space="preserve"> kserokopii faktur lub rachunków (oryginały </w:t>
      </w:r>
      <w:r w:rsidR="003F067D">
        <w:rPr>
          <w:rFonts w:ascii="Calibri" w:eastAsia="Times New Roman" w:hAnsi="Calibri" w:cs="Calibri"/>
          <w:lang w:eastAsia="pl-PL"/>
        </w:rPr>
        <w:t xml:space="preserve">należy przedstawić </w:t>
      </w:r>
      <w:r w:rsidR="000463FF" w:rsidRPr="00922C4C">
        <w:rPr>
          <w:rFonts w:ascii="Calibri" w:eastAsia="Times New Roman" w:hAnsi="Calibri" w:cs="Calibri"/>
          <w:lang w:eastAsia="pl-PL"/>
        </w:rPr>
        <w:t>do wglądu) wraz z dowodami poniesionych wydatków,</w:t>
      </w:r>
    </w:p>
    <w:p w:rsidR="000463FF" w:rsidRPr="00922C4C" w:rsidRDefault="000463FF" w:rsidP="003A2425">
      <w:pPr>
        <w:numPr>
          <w:ilvl w:val="0"/>
          <w:numId w:val="22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lang w:eastAsia="pl-PL"/>
        </w:rPr>
        <w:t>złożenie rozliczenia  zawierającego zestawienie kwot wydatkowanych od dnia zawarcia umowy o Refundację na poszczególne wydatki ujęte w szczegółowej specyfikacji,  z uwzględnieniem podatku od towarów i usług,</w:t>
      </w:r>
    </w:p>
    <w:p w:rsidR="00727D44" w:rsidRPr="00A72110" w:rsidRDefault="008C5EAF" w:rsidP="003A2425">
      <w:pPr>
        <w:numPr>
          <w:ilvl w:val="0"/>
          <w:numId w:val="22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złożenie</w:t>
      </w:r>
      <w:r w:rsidR="002963EF" w:rsidRPr="00A72110">
        <w:rPr>
          <w:rFonts w:ascii="Calibri" w:eastAsia="Times New Roman" w:hAnsi="Calibri" w:cs="Calibri"/>
          <w:lang w:eastAsia="pl-PL"/>
        </w:rPr>
        <w:t xml:space="preserve"> </w:t>
      </w:r>
      <w:r w:rsidR="00EB00ED" w:rsidRPr="00A72110">
        <w:rPr>
          <w:rFonts w:ascii="Calibri" w:eastAsia="Times New Roman" w:hAnsi="Calibri" w:cs="Calibri"/>
          <w:lang w:eastAsia="pl-PL"/>
        </w:rPr>
        <w:t>kserokopii</w:t>
      </w:r>
      <w:r w:rsidR="00331A71" w:rsidRPr="00A72110">
        <w:rPr>
          <w:rFonts w:ascii="Calibri" w:eastAsia="Times New Roman" w:hAnsi="Calibri" w:cs="Calibri"/>
          <w:lang w:eastAsia="pl-PL"/>
        </w:rPr>
        <w:t xml:space="preserve"> umowy</w:t>
      </w:r>
      <w:r w:rsidR="000463FF" w:rsidRPr="00A72110">
        <w:rPr>
          <w:rFonts w:ascii="Calibri" w:eastAsia="Times New Roman" w:hAnsi="Calibri" w:cs="Calibri"/>
          <w:lang w:eastAsia="pl-PL"/>
        </w:rPr>
        <w:t xml:space="preserve"> </w:t>
      </w:r>
      <w:r w:rsidR="00727D44" w:rsidRPr="00A72110">
        <w:rPr>
          <w:rFonts w:ascii="Calibri" w:eastAsia="Times New Roman" w:hAnsi="Calibri" w:cs="Calibri"/>
          <w:lang w:eastAsia="pl-PL"/>
        </w:rPr>
        <w:t>kupna - sprzedaży rzeczy</w:t>
      </w:r>
      <w:r w:rsidR="000463FF" w:rsidRPr="00A72110">
        <w:rPr>
          <w:rFonts w:ascii="Calibri" w:eastAsia="Times New Roman" w:hAnsi="Calibri" w:cs="Calibri"/>
          <w:lang w:eastAsia="pl-PL"/>
        </w:rPr>
        <w:t xml:space="preserve"> wskazanych w </w:t>
      </w:r>
      <w:r w:rsidR="000463FF" w:rsidRPr="00A72110">
        <w:rPr>
          <w:rFonts w:ascii="Calibri" w:eastAsia="Times New Roman" w:hAnsi="Calibri" w:cs="Calibri"/>
          <w:bCs/>
          <w:lang w:eastAsia="pl-PL"/>
        </w:rPr>
        <w:t>§ 4 ust. 1</w:t>
      </w:r>
      <w:r w:rsidR="000463FF" w:rsidRPr="00A72110">
        <w:rPr>
          <w:rFonts w:ascii="Calibri" w:eastAsia="Times New Roman" w:hAnsi="Calibri" w:cs="Calibri"/>
          <w:lang w:eastAsia="pl-PL"/>
        </w:rPr>
        <w:t xml:space="preserve"> po</w:t>
      </w:r>
      <w:r w:rsidR="00727D44" w:rsidRPr="00A72110">
        <w:rPr>
          <w:rFonts w:ascii="Calibri" w:eastAsia="Times New Roman" w:hAnsi="Calibri" w:cs="Calibri"/>
          <w:lang w:eastAsia="pl-PL"/>
        </w:rPr>
        <w:t xml:space="preserve">wyżej 1.000,- zł, złożoną wraz </w:t>
      </w:r>
      <w:r w:rsidR="000463FF" w:rsidRPr="00A72110">
        <w:rPr>
          <w:rFonts w:ascii="Calibri" w:eastAsia="Times New Roman" w:hAnsi="Calibri" w:cs="Calibri"/>
          <w:lang w:eastAsia="pl-PL"/>
        </w:rPr>
        <w:t>z</w:t>
      </w:r>
      <w:r w:rsidR="00727D44" w:rsidRPr="00A72110">
        <w:rPr>
          <w:rFonts w:ascii="Calibri" w:eastAsia="Times New Roman" w:hAnsi="Calibri" w:cs="Calibri"/>
          <w:lang w:eastAsia="pl-PL"/>
        </w:rPr>
        <w:t>:</w:t>
      </w:r>
    </w:p>
    <w:p w:rsidR="00727D44" w:rsidRPr="00A72110" w:rsidRDefault="00727D44" w:rsidP="00727D44">
      <w:pPr>
        <w:spacing w:after="0" w:line="240" w:lineRule="auto"/>
        <w:ind w:left="1506"/>
        <w:jc w:val="both"/>
        <w:rPr>
          <w:rFonts w:ascii="Calibri" w:eastAsia="Times New Roman" w:hAnsi="Calibri" w:cs="Calibri"/>
          <w:lang w:eastAsia="pl-PL"/>
        </w:rPr>
      </w:pPr>
      <w:r w:rsidRPr="00A72110">
        <w:rPr>
          <w:rFonts w:ascii="Calibri" w:eastAsia="Times New Roman" w:hAnsi="Calibri" w:cs="Calibri"/>
          <w:lang w:eastAsia="pl-PL"/>
        </w:rPr>
        <w:t xml:space="preserve">- </w:t>
      </w:r>
      <w:r w:rsidR="000463FF" w:rsidRPr="00A72110">
        <w:rPr>
          <w:rFonts w:ascii="Calibri" w:eastAsia="Times New Roman" w:hAnsi="Calibri" w:cs="Calibri"/>
          <w:lang w:eastAsia="pl-PL"/>
        </w:rPr>
        <w:t xml:space="preserve"> </w:t>
      </w:r>
      <w:r w:rsidR="00EB00ED" w:rsidRPr="00A72110">
        <w:rPr>
          <w:rFonts w:ascii="Calibri" w:eastAsia="Times New Roman" w:hAnsi="Calibri" w:cs="Calibri"/>
          <w:lang w:eastAsia="pl-PL"/>
        </w:rPr>
        <w:t>kserokopią deklaracji</w:t>
      </w:r>
      <w:r w:rsidR="000463FF" w:rsidRPr="00A72110">
        <w:rPr>
          <w:rFonts w:ascii="Calibri" w:eastAsia="Times New Roman" w:hAnsi="Calibri" w:cs="Calibri"/>
          <w:lang w:eastAsia="pl-PL"/>
        </w:rPr>
        <w:t xml:space="preserve"> w sprawie podatku od czynności cywilnoprawnych PCC 3</w:t>
      </w:r>
      <w:r w:rsidRPr="00A72110">
        <w:rPr>
          <w:rFonts w:ascii="Calibri" w:eastAsia="Times New Roman" w:hAnsi="Calibri" w:cs="Calibri"/>
          <w:lang w:eastAsia="pl-PL"/>
        </w:rPr>
        <w:t>,</w:t>
      </w:r>
    </w:p>
    <w:p w:rsidR="00331A71" w:rsidRPr="00A72110" w:rsidRDefault="00727D44" w:rsidP="00727D44">
      <w:pPr>
        <w:spacing w:after="0" w:line="240" w:lineRule="auto"/>
        <w:ind w:left="1506"/>
        <w:jc w:val="both"/>
        <w:rPr>
          <w:rFonts w:ascii="Calibri" w:eastAsia="Times New Roman" w:hAnsi="Calibri" w:cs="Calibri"/>
          <w:lang w:eastAsia="pl-PL"/>
        </w:rPr>
      </w:pPr>
      <w:r w:rsidRPr="00A72110">
        <w:rPr>
          <w:rFonts w:ascii="Calibri" w:eastAsia="Times New Roman" w:hAnsi="Calibri" w:cs="Calibri"/>
          <w:lang w:eastAsia="pl-PL"/>
        </w:rPr>
        <w:t xml:space="preserve">- </w:t>
      </w:r>
      <w:r w:rsidR="00331A71" w:rsidRPr="00A72110">
        <w:rPr>
          <w:rFonts w:ascii="Calibri" w:eastAsia="Times New Roman" w:hAnsi="Calibri" w:cs="Calibri"/>
          <w:lang w:eastAsia="pl-PL"/>
        </w:rPr>
        <w:t xml:space="preserve"> </w:t>
      </w:r>
      <w:r w:rsidR="000463FF" w:rsidRPr="00A72110">
        <w:rPr>
          <w:rFonts w:ascii="Calibri" w:eastAsia="Times New Roman" w:hAnsi="Calibri" w:cs="Calibri"/>
          <w:lang w:eastAsia="pl-PL"/>
        </w:rPr>
        <w:t xml:space="preserve">dowodem zapłaty 2% podatku od danej umowy </w:t>
      </w:r>
      <w:r w:rsidRPr="00A72110">
        <w:rPr>
          <w:rFonts w:ascii="Calibri" w:eastAsia="Times New Roman" w:hAnsi="Calibri" w:cs="Calibri"/>
          <w:lang w:eastAsia="pl-PL"/>
        </w:rPr>
        <w:t xml:space="preserve"> kupna – sprzedaży</w:t>
      </w:r>
      <w:r w:rsidR="00331A71" w:rsidRPr="00A72110">
        <w:rPr>
          <w:rFonts w:ascii="Calibri" w:eastAsia="Times New Roman" w:hAnsi="Calibri" w:cs="Calibri"/>
          <w:lang w:eastAsia="pl-PL"/>
        </w:rPr>
        <w:t>,</w:t>
      </w:r>
    </w:p>
    <w:p w:rsidR="00331A71" w:rsidRPr="00A72110" w:rsidRDefault="00331A71" w:rsidP="00727D44">
      <w:pPr>
        <w:spacing w:after="0" w:line="240" w:lineRule="auto"/>
        <w:ind w:left="1506"/>
        <w:jc w:val="both"/>
        <w:rPr>
          <w:rFonts w:ascii="Calibri" w:eastAsia="Times New Roman" w:hAnsi="Calibri" w:cs="Calibri"/>
          <w:lang w:eastAsia="pl-PL"/>
        </w:rPr>
      </w:pPr>
      <w:r w:rsidRPr="00A72110">
        <w:rPr>
          <w:rFonts w:ascii="Calibri" w:eastAsia="Times New Roman" w:hAnsi="Calibri" w:cs="Calibri"/>
          <w:lang w:eastAsia="pl-PL"/>
        </w:rPr>
        <w:t xml:space="preserve">- </w:t>
      </w:r>
      <w:r w:rsidR="00EB00ED" w:rsidRPr="00A72110">
        <w:rPr>
          <w:rFonts w:ascii="Calibri" w:eastAsia="Times New Roman" w:hAnsi="Calibri" w:cs="Calibri"/>
          <w:lang w:eastAsia="pl-PL"/>
        </w:rPr>
        <w:t>kserokopią dowodu</w:t>
      </w:r>
      <w:r w:rsidRPr="00A72110">
        <w:rPr>
          <w:rFonts w:ascii="Calibri" w:eastAsia="Times New Roman" w:hAnsi="Calibri" w:cs="Calibri"/>
          <w:lang w:eastAsia="pl-PL"/>
        </w:rPr>
        <w:t xml:space="preserve"> pierwotnego zakupu sprzętu w postaci faktury lub rachunku, nabytego </w:t>
      </w:r>
      <w:r w:rsidR="00EB00ED" w:rsidRPr="00A72110">
        <w:rPr>
          <w:rFonts w:ascii="Calibri" w:eastAsia="Times New Roman" w:hAnsi="Calibri" w:cs="Calibri"/>
          <w:lang w:eastAsia="pl-PL"/>
        </w:rPr>
        <w:t xml:space="preserve">  </w:t>
      </w:r>
      <w:r w:rsidRPr="00A72110">
        <w:rPr>
          <w:rFonts w:ascii="Calibri" w:eastAsia="Times New Roman" w:hAnsi="Calibri" w:cs="Calibri"/>
          <w:lang w:eastAsia="pl-PL"/>
        </w:rPr>
        <w:t>w oparciu  o umowę cywilnoprawną kupna-sprzedaży.</w:t>
      </w:r>
    </w:p>
    <w:p w:rsidR="000463FF" w:rsidRPr="00A72110" w:rsidRDefault="00331A71" w:rsidP="00331A71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A72110">
        <w:rPr>
          <w:rFonts w:ascii="Calibri" w:eastAsia="Times New Roman" w:hAnsi="Calibri" w:cs="Calibri"/>
          <w:lang w:eastAsia="pl-PL"/>
        </w:rPr>
        <w:t xml:space="preserve">   </w:t>
      </w:r>
      <w:r w:rsidR="00EB00ED" w:rsidRPr="00A72110">
        <w:rPr>
          <w:rFonts w:ascii="Calibri" w:eastAsia="Times New Roman" w:hAnsi="Calibri" w:cs="Calibri"/>
          <w:lang w:eastAsia="pl-PL"/>
        </w:rPr>
        <w:t xml:space="preserve">                     </w:t>
      </w:r>
      <w:r w:rsidR="008C5EAF">
        <w:rPr>
          <w:rFonts w:ascii="Calibri" w:eastAsia="Times New Roman" w:hAnsi="Calibri" w:cs="Calibri"/>
          <w:lang w:eastAsia="pl-PL"/>
        </w:rPr>
        <w:t>e) złożenie</w:t>
      </w:r>
      <w:r w:rsidR="00EB00ED" w:rsidRPr="00A72110">
        <w:rPr>
          <w:rFonts w:ascii="Calibri" w:eastAsia="Times New Roman" w:hAnsi="Calibri" w:cs="Calibri"/>
          <w:lang w:eastAsia="pl-PL"/>
        </w:rPr>
        <w:t xml:space="preserve"> </w:t>
      </w:r>
      <w:r w:rsidRPr="00A72110">
        <w:rPr>
          <w:rFonts w:ascii="Calibri" w:eastAsia="Times New Roman" w:hAnsi="Calibri" w:cs="Calibri"/>
          <w:lang w:eastAsia="pl-PL"/>
        </w:rPr>
        <w:t xml:space="preserve">deklaracji do zakupu  rzeczy używanej, nabytej w ramach umowy </w:t>
      </w:r>
      <w:r w:rsidR="007E3B3C" w:rsidRPr="00A72110">
        <w:rPr>
          <w:rFonts w:ascii="Calibri" w:eastAsia="Times New Roman" w:hAnsi="Calibri" w:cs="Calibri"/>
          <w:lang w:eastAsia="pl-PL"/>
        </w:rPr>
        <w:br/>
        <w:t xml:space="preserve">                              </w:t>
      </w:r>
      <w:r w:rsidR="000C5DA9" w:rsidRPr="00A72110">
        <w:rPr>
          <w:rFonts w:ascii="Calibri" w:eastAsia="Times New Roman" w:hAnsi="Calibri" w:cs="Calibri"/>
          <w:lang w:eastAsia="pl-PL"/>
        </w:rPr>
        <w:t xml:space="preserve"> </w:t>
      </w:r>
      <w:r w:rsidRPr="00A72110">
        <w:rPr>
          <w:rFonts w:ascii="Calibri" w:eastAsia="Times New Roman" w:hAnsi="Calibri" w:cs="Calibri"/>
          <w:lang w:eastAsia="pl-PL"/>
        </w:rPr>
        <w:t>cywilnoprawnej kupna – sprzedaży, faktury lub ra</w:t>
      </w:r>
      <w:r w:rsidR="007E3B3C" w:rsidRPr="00A72110">
        <w:rPr>
          <w:rFonts w:ascii="Calibri" w:eastAsia="Times New Roman" w:hAnsi="Calibri" w:cs="Calibri"/>
          <w:lang w:eastAsia="pl-PL"/>
        </w:rPr>
        <w:t xml:space="preserve">chunku na druku Powiatowego </w:t>
      </w:r>
      <w:r w:rsidR="007E3B3C" w:rsidRPr="00A72110">
        <w:rPr>
          <w:rFonts w:ascii="Calibri" w:eastAsia="Times New Roman" w:hAnsi="Calibri" w:cs="Calibri"/>
          <w:lang w:eastAsia="pl-PL"/>
        </w:rPr>
        <w:br/>
        <w:t xml:space="preserve">                            U</w:t>
      </w:r>
      <w:r w:rsidRPr="00A72110">
        <w:rPr>
          <w:rFonts w:ascii="Calibri" w:eastAsia="Times New Roman" w:hAnsi="Calibri" w:cs="Calibri"/>
          <w:lang w:eastAsia="pl-PL"/>
        </w:rPr>
        <w:t>rzę</w:t>
      </w:r>
      <w:r w:rsidR="007E3B3C" w:rsidRPr="00A72110">
        <w:rPr>
          <w:rFonts w:ascii="Calibri" w:eastAsia="Times New Roman" w:hAnsi="Calibri" w:cs="Calibri"/>
          <w:lang w:eastAsia="pl-PL"/>
        </w:rPr>
        <w:t>du P</w:t>
      </w:r>
      <w:r w:rsidRPr="00A72110">
        <w:rPr>
          <w:rFonts w:ascii="Calibri" w:eastAsia="Times New Roman" w:hAnsi="Calibri" w:cs="Calibri"/>
          <w:lang w:eastAsia="pl-PL"/>
        </w:rPr>
        <w:t>racy w Opo</w:t>
      </w:r>
      <w:r w:rsidR="007E3B3C" w:rsidRPr="00A72110">
        <w:rPr>
          <w:rFonts w:ascii="Calibri" w:eastAsia="Times New Roman" w:hAnsi="Calibri" w:cs="Calibri"/>
          <w:lang w:eastAsia="pl-PL"/>
        </w:rPr>
        <w:t>l</w:t>
      </w:r>
      <w:r w:rsidRPr="00A72110">
        <w:rPr>
          <w:rFonts w:ascii="Calibri" w:eastAsia="Times New Roman" w:hAnsi="Calibri" w:cs="Calibri"/>
          <w:lang w:eastAsia="pl-PL"/>
        </w:rPr>
        <w:t>u</w:t>
      </w:r>
      <w:r w:rsidR="000463FF" w:rsidRPr="00A72110">
        <w:rPr>
          <w:rFonts w:ascii="Calibri" w:eastAsia="Times New Roman" w:hAnsi="Calibri" w:cs="Calibri"/>
          <w:lang w:eastAsia="pl-PL"/>
        </w:rPr>
        <w:t>;</w:t>
      </w:r>
    </w:p>
    <w:p w:rsidR="000463FF" w:rsidRPr="00922C4C" w:rsidRDefault="000463FF" w:rsidP="003A242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72110">
        <w:rPr>
          <w:rFonts w:ascii="Calibri" w:eastAsia="Times New Roman" w:hAnsi="Calibri" w:cs="Times New Roman"/>
          <w:lang w:eastAsia="pl-PL"/>
        </w:rPr>
        <w:t xml:space="preserve">w </w:t>
      </w:r>
      <w:r w:rsidRPr="00922C4C">
        <w:rPr>
          <w:rFonts w:ascii="Calibri" w:eastAsia="Times New Roman" w:hAnsi="Calibri" w:cs="Times New Roman"/>
          <w:lang w:eastAsia="pl-PL"/>
        </w:rPr>
        <w:t>rozliczeniu, o którym mowa w ust. 1 lit. c</w:t>
      </w:r>
      <w:r w:rsidR="0048100E">
        <w:rPr>
          <w:rFonts w:ascii="Calibri" w:eastAsia="Times New Roman" w:hAnsi="Calibri" w:cs="Times New Roman"/>
          <w:lang w:eastAsia="pl-PL"/>
        </w:rPr>
        <w:t>)</w:t>
      </w:r>
      <w:r w:rsidRPr="00922C4C">
        <w:rPr>
          <w:rFonts w:ascii="Calibri" w:eastAsia="Times New Roman" w:hAnsi="Calibri" w:cs="Times New Roman"/>
          <w:lang w:eastAsia="pl-PL"/>
        </w:rPr>
        <w:t>, Pracodawca składa :</w:t>
      </w:r>
    </w:p>
    <w:p w:rsidR="000463FF" w:rsidRPr="00922C4C" w:rsidRDefault="000463FF" w:rsidP="000463FF">
      <w:pPr>
        <w:spacing w:after="0" w:line="240" w:lineRule="auto"/>
        <w:ind w:left="786"/>
        <w:jc w:val="both"/>
        <w:rPr>
          <w:rFonts w:ascii="Calibri" w:eastAsia="Times New Roman" w:hAnsi="Calibri" w:cs="Times New Roman"/>
          <w:lang w:eastAsia="pl-PL"/>
        </w:rPr>
      </w:pPr>
      <w:r w:rsidRPr="00922C4C">
        <w:rPr>
          <w:rFonts w:ascii="Calibri" w:eastAsia="Times New Roman" w:hAnsi="Calibri" w:cs="Times New Roman"/>
          <w:lang w:eastAsia="pl-PL"/>
        </w:rPr>
        <w:t xml:space="preserve">- oświadczenie w którym podaje informację czy przysługuje mu prawo do obniżenia kwoty podatku należnego o kwotę podatku naliczonego zawartego w wykazywanych wydatkach </w:t>
      </w:r>
      <w:r w:rsidRPr="00922C4C">
        <w:rPr>
          <w:rFonts w:ascii="Calibri" w:eastAsia="Times New Roman" w:hAnsi="Calibri" w:cs="Times New Roman"/>
          <w:lang w:eastAsia="pl-PL"/>
        </w:rPr>
        <w:br/>
        <w:t xml:space="preserve">lub prawo do zwrotu podatku naliczonego oraz informację, czy zamierza się ubiegać </w:t>
      </w:r>
      <w:r w:rsidRPr="00922C4C">
        <w:rPr>
          <w:rFonts w:ascii="Calibri" w:eastAsia="Times New Roman" w:hAnsi="Calibri" w:cs="Times New Roman"/>
          <w:lang w:eastAsia="pl-PL"/>
        </w:rPr>
        <w:br/>
        <w:t>o zwrot podatku z Urzędu Skarbowego,</w:t>
      </w:r>
    </w:p>
    <w:p w:rsidR="000463FF" w:rsidRPr="00922C4C" w:rsidRDefault="000463FF" w:rsidP="003A242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22C4C">
        <w:rPr>
          <w:rFonts w:ascii="Calibri" w:eastAsia="Times New Roman" w:hAnsi="Calibri" w:cs="Times New Roman"/>
          <w:lang w:eastAsia="pl-PL"/>
        </w:rPr>
        <w:t xml:space="preserve">Pracodawca składa </w:t>
      </w:r>
      <w:r w:rsidR="00ED10DF" w:rsidRPr="00922C4C">
        <w:rPr>
          <w:rFonts w:ascii="Calibri" w:eastAsia="Times New Roman" w:hAnsi="Calibri" w:cs="Calibri"/>
          <w:lang w:eastAsia="pl-PL"/>
        </w:rPr>
        <w:t>w  Powiatowym Urzędzie Pracy w Opolu</w:t>
      </w:r>
      <w:r w:rsidRPr="00922C4C">
        <w:rPr>
          <w:rFonts w:ascii="Calibri" w:eastAsia="Times New Roman" w:hAnsi="Calibri" w:cs="Times New Roman"/>
          <w:lang w:eastAsia="pl-PL"/>
        </w:rPr>
        <w:t xml:space="preserve"> kserokopię umowy o pracę</w:t>
      </w:r>
      <w:r w:rsidR="004F3DC5" w:rsidRPr="00922C4C">
        <w:rPr>
          <w:rFonts w:ascii="Calibri" w:eastAsia="Times New Roman" w:hAnsi="Calibri" w:cs="Times New Roman"/>
          <w:lang w:eastAsia="pl-PL"/>
        </w:rPr>
        <w:t xml:space="preserve"> zawartej ze </w:t>
      </w:r>
      <w:r w:rsidR="00ED10DF" w:rsidRPr="00922C4C">
        <w:rPr>
          <w:rFonts w:ascii="Calibri" w:eastAsia="Times New Roman" w:hAnsi="Calibri" w:cs="Times New Roman"/>
          <w:lang w:eastAsia="pl-PL"/>
        </w:rPr>
        <w:t>skierowanym przez</w:t>
      </w:r>
      <w:r w:rsidR="00ED10DF" w:rsidRPr="00922C4C">
        <w:rPr>
          <w:rFonts w:ascii="Calibri" w:eastAsia="Times New Roman" w:hAnsi="Calibri" w:cs="Calibri"/>
          <w:lang w:eastAsia="pl-PL"/>
        </w:rPr>
        <w:t xml:space="preserve">  Urząd </w:t>
      </w:r>
      <w:r w:rsidRPr="00922C4C">
        <w:rPr>
          <w:rFonts w:ascii="Calibri" w:eastAsia="Times New Roman" w:hAnsi="Calibri" w:cs="Times New Roman"/>
          <w:lang w:eastAsia="pl-PL"/>
        </w:rPr>
        <w:t xml:space="preserve">bezrobotnym, opiekunem lub </w:t>
      </w:r>
      <w:r w:rsidR="00ED10DF" w:rsidRPr="00922C4C">
        <w:rPr>
          <w:rFonts w:ascii="Calibri" w:eastAsia="Times New Roman" w:hAnsi="Calibri" w:cs="Times New Roman"/>
          <w:lang w:eastAsia="pl-PL"/>
        </w:rPr>
        <w:t xml:space="preserve">poszukującym pracy absolwentem </w:t>
      </w:r>
      <w:r w:rsidRPr="00922C4C">
        <w:rPr>
          <w:rFonts w:ascii="Calibri" w:eastAsia="Times New Roman" w:hAnsi="Calibri" w:cs="Times New Roman"/>
          <w:lang w:eastAsia="pl-PL"/>
        </w:rPr>
        <w:t xml:space="preserve">po przeprowadzeniu przez </w:t>
      </w:r>
      <w:r w:rsidR="00ED10DF" w:rsidRPr="00922C4C">
        <w:rPr>
          <w:rFonts w:ascii="Calibri" w:eastAsia="Times New Roman" w:hAnsi="Calibri" w:cs="Calibri"/>
          <w:lang w:eastAsia="pl-PL"/>
        </w:rPr>
        <w:t xml:space="preserve">Urząd </w:t>
      </w:r>
      <w:r w:rsidRPr="00922C4C">
        <w:rPr>
          <w:rFonts w:ascii="Calibri" w:eastAsia="Times New Roman" w:hAnsi="Calibri" w:cs="Times New Roman"/>
          <w:lang w:eastAsia="pl-PL"/>
        </w:rPr>
        <w:t xml:space="preserve">u </w:t>
      </w:r>
      <w:r w:rsidRPr="00922C4C">
        <w:rPr>
          <w:rFonts w:ascii="Calibri" w:eastAsia="Times New Roman" w:hAnsi="Calibri" w:cs="Times New Roman"/>
          <w:bCs/>
          <w:lang w:eastAsia="pl-PL"/>
        </w:rPr>
        <w:t xml:space="preserve">Pracodawcy </w:t>
      </w:r>
      <w:r w:rsidRPr="00922C4C">
        <w:rPr>
          <w:rFonts w:ascii="Calibri" w:eastAsia="Times New Roman" w:hAnsi="Calibri" w:cs="Times New Roman"/>
          <w:lang w:eastAsia="pl-PL"/>
        </w:rPr>
        <w:t xml:space="preserve">wizyty monitorującej, </w:t>
      </w:r>
      <w:r w:rsidR="00D5213F">
        <w:rPr>
          <w:rFonts w:ascii="Calibri" w:eastAsia="Times New Roman" w:hAnsi="Calibri" w:cs="Times New Roman"/>
          <w:lang w:eastAsia="pl-PL"/>
        </w:rPr>
        <w:br/>
      </w:r>
      <w:r w:rsidRPr="00922C4C">
        <w:rPr>
          <w:rFonts w:ascii="Calibri" w:eastAsia="Times New Roman" w:hAnsi="Calibri" w:cs="Times New Roman"/>
          <w:lang w:eastAsia="pl-PL"/>
        </w:rPr>
        <w:t xml:space="preserve">w wyniku której </w:t>
      </w:r>
      <w:r w:rsidR="004F3DC5" w:rsidRPr="00922C4C">
        <w:rPr>
          <w:rFonts w:ascii="Calibri" w:eastAsia="Times New Roman" w:hAnsi="Calibri" w:cs="Calibri"/>
          <w:lang w:eastAsia="pl-PL"/>
        </w:rPr>
        <w:t xml:space="preserve">Urząd </w:t>
      </w:r>
      <w:r w:rsidRPr="00922C4C">
        <w:rPr>
          <w:rFonts w:ascii="Calibri" w:eastAsia="Times New Roman" w:hAnsi="Calibri" w:cs="Times New Roman"/>
          <w:lang w:eastAsia="pl-PL"/>
        </w:rPr>
        <w:t xml:space="preserve">stwierdza utworzenie stanowiska pracy, jego wyposażenie </w:t>
      </w:r>
      <w:r w:rsidR="00D5213F">
        <w:rPr>
          <w:rFonts w:ascii="Calibri" w:eastAsia="Times New Roman" w:hAnsi="Calibri" w:cs="Times New Roman"/>
          <w:lang w:eastAsia="pl-PL"/>
        </w:rPr>
        <w:br/>
      </w:r>
      <w:r w:rsidRPr="00922C4C">
        <w:rPr>
          <w:rFonts w:ascii="Calibri" w:eastAsia="Times New Roman" w:hAnsi="Calibri" w:cs="Times New Roman"/>
          <w:lang w:eastAsia="pl-PL"/>
        </w:rPr>
        <w:t>lub doposażenie.</w:t>
      </w:r>
    </w:p>
    <w:p w:rsidR="000463FF" w:rsidRPr="00922C4C" w:rsidRDefault="000463FF" w:rsidP="000463F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:rsidR="000463FF" w:rsidRPr="00922C4C" w:rsidRDefault="000463FF" w:rsidP="000463F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922C4C">
        <w:rPr>
          <w:rFonts w:ascii="Calibri" w:eastAsia="Times New Roman" w:hAnsi="Calibri" w:cs="Calibri"/>
          <w:b/>
          <w:bCs/>
          <w:lang w:eastAsia="pl-PL"/>
        </w:rPr>
        <w:t>§  10</w:t>
      </w:r>
    </w:p>
    <w:p w:rsidR="000463FF" w:rsidRPr="00922C4C" w:rsidRDefault="000463FF" w:rsidP="000463FF">
      <w:pPr>
        <w:spacing w:after="0" w:line="240" w:lineRule="auto"/>
        <w:ind w:left="360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922C4C">
        <w:rPr>
          <w:rFonts w:ascii="Calibri" w:eastAsia="Times New Roman" w:hAnsi="Calibri" w:cs="Calibri"/>
          <w:b/>
          <w:bCs/>
          <w:lang w:eastAsia="pl-PL"/>
        </w:rPr>
        <w:t>Zwrot Refundacji</w:t>
      </w:r>
    </w:p>
    <w:p w:rsidR="000463FF" w:rsidRPr="00922C4C" w:rsidRDefault="000463FF" w:rsidP="000463FF">
      <w:pPr>
        <w:spacing w:after="0" w:line="240" w:lineRule="auto"/>
        <w:jc w:val="both"/>
        <w:textAlignment w:val="top"/>
        <w:rPr>
          <w:rFonts w:ascii="Calibri" w:eastAsia="Times New Roman" w:hAnsi="Calibri" w:cs="Calibri"/>
          <w:b/>
          <w:bCs/>
          <w:lang w:eastAsia="pl-PL"/>
        </w:rPr>
      </w:pPr>
    </w:p>
    <w:p w:rsidR="000463FF" w:rsidRPr="00922C4C" w:rsidRDefault="000463FF" w:rsidP="003A2425">
      <w:pPr>
        <w:numPr>
          <w:ilvl w:val="0"/>
          <w:numId w:val="15"/>
        </w:numPr>
        <w:spacing w:after="0" w:line="240" w:lineRule="auto"/>
        <w:jc w:val="both"/>
        <w:textAlignment w:val="top"/>
        <w:rPr>
          <w:rFonts w:ascii="Calibri" w:eastAsia="Times New Roman" w:hAnsi="Calibri" w:cs="Calibri"/>
          <w:b/>
          <w:bCs/>
          <w:lang w:eastAsia="pl-PL"/>
        </w:rPr>
      </w:pPr>
      <w:r w:rsidRPr="00922C4C">
        <w:rPr>
          <w:rFonts w:ascii="Calibri" w:eastAsia="Times New Roman" w:hAnsi="Calibri" w:cs="Calibri"/>
          <w:bCs/>
          <w:lang w:eastAsia="pl-PL"/>
        </w:rPr>
        <w:t xml:space="preserve">Pracodawca zobowiązany jest do </w:t>
      </w:r>
      <w:r w:rsidRPr="00922C4C">
        <w:rPr>
          <w:rFonts w:ascii="Calibri" w:eastAsia="Times New Roman" w:hAnsi="Calibri" w:cs="Tahoma"/>
          <w:lang w:eastAsia="pl-PL"/>
        </w:rPr>
        <w:t xml:space="preserve">zwrotu całości otrzymanych środków wraz z odsetkami ustawowymi, w terminie 30 dni od dnia doręczenia  wezwania </w:t>
      </w:r>
      <w:r w:rsidR="004F3DC5" w:rsidRPr="00922C4C">
        <w:rPr>
          <w:rFonts w:ascii="Calibri" w:eastAsia="Times New Roman" w:hAnsi="Calibri" w:cs="Times New Roman"/>
          <w:bCs/>
          <w:iCs/>
          <w:lang w:eastAsia="pl-PL"/>
        </w:rPr>
        <w:t>Urzędu</w:t>
      </w:r>
      <w:r w:rsidRPr="00922C4C">
        <w:rPr>
          <w:rFonts w:ascii="Calibri" w:eastAsia="Times New Roman" w:hAnsi="Calibri" w:cs="Tahoma"/>
          <w:lang w:eastAsia="pl-PL"/>
        </w:rPr>
        <w:t>, w przypadku:</w:t>
      </w:r>
    </w:p>
    <w:p w:rsidR="000463FF" w:rsidRPr="00922C4C" w:rsidRDefault="000463FF" w:rsidP="003A2425">
      <w:pPr>
        <w:numPr>
          <w:ilvl w:val="0"/>
          <w:numId w:val="23"/>
        </w:numPr>
        <w:spacing w:after="0" w:line="240" w:lineRule="auto"/>
        <w:jc w:val="both"/>
        <w:textAlignment w:val="top"/>
        <w:rPr>
          <w:rFonts w:ascii="Calibri" w:eastAsia="Times New Roman" w:hAnsi="Calibri" w:cs="Calibri"/>
          <w:b/>
          <w:bCs/>
          <w:lang w:eastAsia="pl-PL"/>
        </w:rPr>
      </w:pPr>
      <w:r w:rsidRPr="00922C4C">
        <w:rPr>
          <w:rFonts w:ascii="Calibri" w:eastAsia="Times New Roman" w:hAnsi="Calibri" w:cs="Tahoma"/>
          <w:lang w:eastAsia="pl-PL"/>
        </w:rPr>
        <w:t>złożenia niezgodnych z prawdą oświadczeń, zaświadczeń lub informacji, o których mowa w § 3,</w:t>
      </w:r>
    </w:p>
    <w:p w:rsidR="00100B04" w:rsidRPr="00922C4C" w:rsidRDefault="000463FF" w:rsidP="003A2425">
      <w:pPr>
        <w:numPr>
          <w:ilvl w:val="0"/>
          <w:numId w:val="23"/>
        </w:numPr>
        <w:spacing w:after="0" w:line="240" w:lineRule="auto"/>
        <w:jc w:val="both"/>
        <w:textAlignment w:val="top"/>
        <w:rPr>
          <w:rFonts w:ascii="Calibri" w:eastAsia="Times New Roman" w:hAnsi="Calibri" w:cs="Calibri"/>
          <w:b/>
          <w:bCs/>
          <w:lang w:eastAsia="pl-PL"/>
        </w:rPr>
      </w:pPr>
      <w:r w:rsidRPr="00922C4C">
        <w:rPr>
          <w:rFonts w:ascii="Calibri" w:eastAsia="Times New Roman" w:hAnsi="Calibri" w:cs="Tahoma"/>
          <w:lang w:eastAsia="pl-PL"/>
        </w:rPr>
        <w:t>naruszenia innych warunków umowy.</w:t>
      </w:r>
    </w:p>
    <w:p w:rsidR="00100B04" w:rsidRPr="00922C4C" w:rsidRDefault="00100B04" w:rsidP="003A2425">
      <w:pPr>
        <w:pStyle w:val="Akapitzlist"/>
        <w:numPr>
          <w:ilvl w:val="0"/>
          <w:numId w:val="15"/>
        </w:numPr>
        <w:jc w:val="both"/>
        <w:textAlignment w:val="top"/>
        <w:rPr>
          <w:rFonts w:ascii="Calibri" w:hAnsi="Calibri" w:cs="Calibri"/>
          <w:bCs/>
          <w:sz w:val="22"/>
          <w:szCs w:val="22"/>
        </w:rPr>
      </w:pPr>
      <w:r w:rsidRPr="00922C4C">
        <w:rPr>
          <w:rFonts w:ascii="Calibri" w:hAnsi="Calibri" w:cs="Calibri"/>
          <w:bCs/>
          <w:sz w:val="22"/>
          <w:szCs w:val="22"/>
        </w:rPr>
        <w:t>W przypadku śmierci osoby fizycznej prowadzącej działalność gospodarczą przed upływem 24 miesięcy utrzymania stanowiska pracy lub zatrudnienia na wyposażonym lub doposażonym stanowisku pracy i nieustanowienia zarządu sukcesyjnego zwrot refundacji następuje proporcjonalnie do okresu, jaki pozostał do 24 miesięcy zatrudnienia lub utrzymania stanowiska pracy. Od kwoty podlegającej zwrotowi nie nalicza się odsetek ustawowych.</w:t>
      </w:r>
    </w:p>
    <w:p w:rsidR="00A42143" w:rsidRPr="00922C4C" w:rsidRDefault="000463FF" w:rsidP="003A2425">
      <w:pPr>
        <w:numPr>
          <w:ilvl w:val="0"/>
          <w:numId w:val="15"/>
        </w:numPr>
        <w:spacing w:after="0" w:line="240" w:lineRule="auto"/>
        <w:jc w:val="both"/>
        <w:textAlignment w:val="top"/>
        <w:rPr>
          <w:rFonts w:ascii="Calibri" w:eastAsia="Times New Roman" w:hAnsi="Calibri" w:cs="Tahoma"/>
          <w:lang w:eastAsia="pl-PL"/>
        </w:rPr>
      </w:pPr>
      <w:r w:rsidRPr="00922C4C">
        <w:rPr>
          <w:rFonts w:ascii="Calibri" w:eastAsia="Times New Roman" w:hAnsi="Calibri" w:cs="Calibri"/>
          <w:bCs/>
          <w:lang w:eastAsia="pl-PL"/>
        </w:rPr>
        <w:t xml:space="preserve">Podmiot prowadzący działalność gospodarczą, niepubliczne przedszkole i </w:t>
      </w:r>
      <w:r w:rsidR="00A62F13" w:rsidRPr="00922C4C">
        <w:rPr>
          <w:rFonts w:ascii="Calibri" w:eastAsia="Times New Roman" w:hAnsi="Calibri" w:cs="Calibri"/>
          <w:bCs/>
          <w:lang w:eastAsia="pl-PL"/>
        </w:rPr>
        <w:t>niepubliczna</w:t>
      </w:r>
      <w:r w:rsidR="00207B54" w:rsidRPr="00922C4C">
        <w:rPr>
          <w:rFonts w:ascii="Calibri" w:eastAsia="Times New Roman" w:hAnsi="Calibri" w:cs="Calibri"/>
          <w:bCs/>
          <w:lang w:eastAsia="pl-PL"/>
        </w:rPr>
        <w:t xml:space="preserve"> </w:t>
      </w:r>
      <w:r w:rsidRPr="00922C4C">
        <w:rPr>
          <w:rFonts w:ascii="Calibri" w:eastAsia="Times New Roman" w:hAnsi="Calibri" w:cs="Calibri"/>
          <w:bCs/>
          <w:lang w:eastAsia="pl-PL"/>
        </w:rPr>
        <w:t xml:space="preserve">szkoła oraz producent rolny zobowiązany jest do </w:t>
      </w:r>
      <w:r w:rsidRPr="00922C4C">
        <w:rPr>
          <w:rFonts w:ascii="Calibri" w:eastAsia="Times New Roman" w:hAnsi="Calibri" w:cs="Tahoma"/>
          <w:lang w:eastAsia="pl-PL"/>
        </w:rPr>
        <w:t>zwrotu, w terminie 30 dni od dnia doręczenia wezwania otrzymanych środków w wysokości proporcjona</w:t>
      </w:r>
      <w:r w:rsidR="00A42143" w:rsidRPr="00922C4C">
        <w:rPr>
          <w:rFonts w:ascii="Calibri" w:eastAsia="Times New Roman" w:hAnsi="Calibri" w:cs="Tahoma"/>
          <w:lang w:eastAsia="pl-PL"/>
        </w:rPr>
        <w:t xml:space="preserve">lnej do okresu niezatrudniania </w:t>
      </w:r>
      <w:r w:rsidRPr="00922C4C">
        <w:rPr>
          <w:rFonts w:ascii="Calibri" w:eastAsia="Times New Roman" w:hAnsi="Calibri" w:cs="Tahoma"/>
          <w:lang w:eastAsia="pl-PL"/>
        </w:rPr>
        <w:t xml:space="preserve">na utworzonym stanowisku pracy osoby skierowanej, </w:t>
      </w:r>
      <w:r w:rsidR="00A42143" w:rsidRPr="00922C4C">
        <w:rPr>
          <w:rFonts w:ascii="Calibri" w:eastAsia="Times New Roman" w:hAnsi="Calibri" w:cs="Calibri"/>
          <w:lang w:eastAsia="pl-PL"/>
        </w:rPr>
        <w:t xml:space="preserve">skierowanego opiekuna </w:t>
      </w:r>
      <w:r w:rsidRPr="00922C4C">
        <w:rPr>
          <w:rFonts w:ascii="Calibri" w:eastAsia="Times New Roman" w:hAnsi="Calibri" w:cs="Calibri"/>
          <w:lang w:eastAsia="pl-PL"/>
        </w:rPr>
        <w:t>lub skierowanego  poszukującego pracy  absolwenta</w:t>
      </w:r>
      <w:r w:rsidRPr="00922C4C">
        <w:rPr>
          <w:rFonts w:ascii="Calibri" w:eastAsia="Times New Roman" w:hAnsi="Calibri" w:cs="Tahoma"/>
          <w:lang w:eastAsia="pl-PL"/>
        </w:rPr>
        <w:t xml:space="preserve"> wraz z odsetkami, </w:t>
      </w:r>
    </w:p>
    <w:p w:rsidR="00100B04" w:rsidRPr="00922C4C" w:rsidRDefault="000463FF" w:rsidP="00100B04">
      <w:pPr>
        <w:spacing w:after="0" w:line="240" w:lineRule="auto"/>
        <w:ind w:left="786"/>
        <w:jc w:val="both"/>
        <w:textAlignment w:val="top"/>
        <w:rPr>
          <w:rFonts w:ascii="Calibri" w:eastAsia="Times New Roman" w:hAnsi="Calibri" w:cs="Tahoma"/>
          <w:lang w:eastAsia="pl-PL"/>
        </w:rPr>
      </w:pPr>
      <w:r w:rsidRPr="00922C4C">
        <w:rPr>
          <w:rFonts w:ascii="Calibri" w:eastAsia="Times New Roman" w:hAnsi="Calibri" w:cs="Tahoma"/>
          <w:lang w:eastAsia="pl-PL"/>
        </w:rPr>
        <w:lastRenderedPageBreak/>
        <w:t xml:space="preserve">w przypadku niespełnienia warunków, o których mowa w  </w:t>
      </w:r>
      <w:r w:rsidRPr="00922C4C">
        <w:rPr>
          <w:rFonts w:ascii="Calibri" w:eastAsia="Times New Roman" w:hAnsi="Calibri" w:cs="Calibri"/>
          <w:lang w:eastAsia="pl-PL"/>
        </w:rPr>
        <w:t>§</w:t>
      </w:r>
      <w:r w:rsidR="00A41953">
        <w:rPr>
          <w:rFonts w:ascii="Calibri" w:eastAsia="Times New Roman" w:hAnsi="Calibri" w:cs="Tahoma"/>
          <w:lang w:eastAsia="pl-PL"/>
        </w:rPr>
        <w:t xml:space="preserve"> 7</w:t>
      </w:r>
      <w:r w:rsidR="00A42143" w:rsidRPr="00922C4C">
        <w:rPr>
          <w:rFonts w:ascii="Calibri" w:eastAsia="Times New Roman" w:hAnsi="Calibri" w:cs="Tahoma"/>
          <w:lang w:eastAsia="pl-PL"/>
        </w:rPr>
        <w:t xml:space="preserve"> ust.</w:t>
      </w:r>
      <w:r w:rsidR="0093233B">
        <w:rPr>
          <w:rFonts w:ascii="Calibri" w:eastAsia="Times New Roman" w:hAnsi="Calibri" w:cs="Tahoma"/>
          <w:lang w:eastAsia="pl-PL"/>
        </w:rPr>
        <w:t>1</w:t>
      </w:r>
      <w:r w:rsidR="00D5213F">
        <w:rPr>
          <w:rFonts w:ascii="Calibri" w:eastAsia="Times New Roman" w:hAnsi="Calibri" w:cs="Tahoma"/>
          <w:lang w:eastAsia="pl-PL"/>
        </w:rPr>
        <w:t xml:space="preserve"> </w:t>
      </w:r>
      <w:r w:rsidRPr="00922C4C">
        <w:rPr>
          <w:rFonts w:ascii="Calibri" w:eastAsia="Times New Roman" w:hAnsi="Calibri" w:cs="Tahoma"/>
          <w:lang w:eastAsia="pl-PL"/>
        </w:rPr>
        <w:t>lit. c</w:t>
      </w:r>
      <w:r w:rsidR="00D5213F">
        <w:rPr>
          <w:rFonts w:ascii="Calibri" w:eastAsia="Times New Roman" w:hAnsi="Calibri" w:cs="Tahoma"/>
          <w:lang w:eastAsia="pl-PL"/>
        </w:rPr>
        <w:t>)</w:t>
      </w:r>
      <w:r w:rsidRPr="00922C4C">
        <w:rPr>
          <w:rFonts w:ascii="Calibri" w:eastAsia="Times New Roman" w:hAnsi="Calibri" w:cs="Tahoma"/>
          <w:lang w:eastAsia="pl-PL"/>
        </w:rPr>
        <w:t xml:space="preserve"> niniejszego Regulaminu.</w:t>
      </w:r>
    </w:p>
    <w:p w:rsidR="000463FF" w:rsidRPr="00922C4C" w:rsidRDefault="000463FF" w:rsidP="003A2425">
      <w:pPr>
        <w:numPr>
          <w:ilvl w:val="0"/>
          <w:numId w:val="15"/>
        </w:numPr>
        <w:spacing w:after="0" w:line="240" w:lineRule="auto"/>
        <w:jc w:val="both"/>
        <w:textAlignment w:val="top"/>
        <w:rPr>
          <w:rFonts w:ascii="Calibri" w:eastAsia="Times New Roman" w:hAnsi="Calibri" w:cs="Tahoma"/>
          <w:lang w:eastAsia="pl-PL"/>
        </w:rPr>
      </w:pPr>
      <w:r w:rsidRPr="00922C4C">
        <w:rPr>
          <w:rFonts w:ascii="Calibri" w:eastAsia="Times New Roman" w:hAnsi="Calibri" w:cs="Calibri"/>
          <w:bCs/>
          <w:lang w:eastAsia="pl-PL"/>
        </w:rPr>
        <w:t xml:space="preserve">Żłobek lub klub dziecięcy z miejscami integracyjnymi i podmiot świadczący usługi rehabilitacyjne w miejscu zamieszkania, w tym usługi mobilne jest zobowiązany dokonać zwrotu, w terminie 30 dni od dnia doręczenia wezwania </w:t>
      </w:r>
      <w:r w:rsidR="00EC7599" w:rsidRPr="00922C4C">
        <w:rPr>
          <w:rFonts w:ascii="Calibri" w:eastAsia="Times New Roman" w:hAnsi="Calibri" w:cs="Times New Roman"/>
          <w:bCs/>
          <w:iCs/>
          <w:lang w:eastAsia="pl-PL"/>
        </w:rPr>
        <w:t>Urzędu,</w:t>
      </w:r>
      <w:r w:rsidRPr="00922C4C">
        <w:rPr>
          <w:rFonts w:ascii="Calibri" w:eastAsia="Times New Roman" w:hAnsi="Calibri" w:cs="Calibri"/>
          <w:bCs/>
          <w:lang w:eastAsia="pl-PL"/>
        </w:rPr>
        <w:t xml:space="preserve"> otrzymanych środków </w:t>
      </w:r>
      <w:r w:rsidRPr="00922C4C">
        <w:rPr>
          <w:rFonts w:ascii="Calibri" w:eastAsia="Times New Roman" w:hAnsi="Calibri" w:cs="Calibri"/>
          <w:bCs/>
          <w:lang w:eastAsia="pl-PL"/>
        </w:rPr>
        <w:br/>
        <w:t xml:space="preserve">bez odsetek proporcjonalnie do okresu, jaki pozostał do 24 miesięcy zatrudnienia </w:t>
      </w:r>
      <w:r w:rsidRPr="00922C4C">
        <w:rPr>
          <w:rFonts w:ascii="Calibri" w:eastAsia="Times New Roman" w:hAnsi="Calibri" w:cs="Calibri"/>
          <w:bCs/>
          <w:lang w:eastAsia="pl-PL"/>
        </w:rPr>
        <w:br/>
        <w:t>na utworzonym stanowisku pracy  osoby, o której mowa w § 1 ust. 1 pkt 1 i 2 Regulaminu.</w:t>
      </w:r>
    </w:p>
    <w:p w:rsidR="006D1510" w:rsidRPr="00922C4C" w:rsidRDefault="006D1510" w:rsidP="00A3619A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</w:p>
    <w:p w:rsidR="000463FF" w:rsidRPr="00922C4C" w:rsidRDefault="000463FF" w:rsidP="000463F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922C4C">
        <w:rPr>
          <w:rFonts w:ascii="Calibri" w:eastAsia="Times New Roman" w:hAnsi="Calibri" w:cs="Calibri"/>
          <w:b/>
          <w:bCs/>
          <w:lang w:eastAsia="pl-PL"/>
        </w:rPr>
        <w:t>§ 11</w:t>
      </w:r>
    </w:p>
    <w:p w:rsidR="000463FF" w:rsidRPr="00922C4C" w:rsidRDefault="000463FF" w:rsidP="000463F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922C4C">
        <w:rPr>
          <w:rFonts w:ascii="Calibri" w:eastAsia="Times New Roman" w:hAnsi="Calibri" w:cs="Calibri"/>
          <w:b/>
          <w:bCs/>
          <w:lang w:eastAsia="pl-PL"/>
        </w:rPr>
        <w:t>Wizyta monitorująca</w:t>
      </w:r>
    </w:p>
    <w:p w:rsidR="000463FF" w:rsidRPr="00922C4C" w:rsidRDefault="000463FF" w:rsidP="000463F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:rsidR="000463FF" w:rsidRPr="00922C4C" w:rsidRDefault="004F3DC5" w:rsidP="003A2425">
      <w:pPr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lang w:eastAsia="pl-PL"/>
        </w:rPr>
        <w:t xml:space="preserve">Urząd </w:t>
      </w:r>
      <w:r w:rsidR="000463FF" w:rsidRPr="00922C4C">
        <w:rPr>
          <w:rFonts w:ascii="Calibri" w:eastAsia="Times New Roman" w:hAnsi="Calibri" w:cs="Calibri"/>
          <w:lang w:eastAsia="pl-PL"/>
        </w:rPr>
        <w:t xml:space="preserve">w trakcie realizacji umowy dokonuje oceny prawidłowości jej </w:t>
      </w:r>
      <w:r w:rsidRPr="00922C4C">
        <w:rPr>
          <w:rFonts w:ascii="Calibri" w:eastAsia="Times New Roman" w:hAnsi="Calibri" w:cs="Calibri"/>
          <w:lang w:eastAsia="pl-PL"/>
        </w:rPr>
        <w:t xml:space="preserve">wykonania, </w:t>
      </w:r>
      <w:r w:rsidR="005900E9" w:rsidRPr="00922C4C">
        <w:rPr>
          <w:rFonts w:ascii="Calibri" w:eastAsia="Times New Roman" w:hAnsi="Calibri" w:cs="Calibri"/>
          <w:lang w:eastAsia="pl-PL"/>
        </w:rPr>
        <w:br/>
      </w:r>
      <w:r w:rsidR="000463FF" w:rsidRPr="00922C4C">
        <w:rPr>
          <w:rFonts w:ascii="Calibri" w:eastAsia="Times New Roman" w:hAnsi="Calibri" w:cs="Calibri"/>
          <w:lang w:eastAsia="pl-PL"/>
        </w:rPr>
        <w:t xml:space="preserve">w szczególności poprzez weryfikację spełnienia warunków, o których mowa </w:t>
      </w:r>
      <w:r w:rsidR="008873A1">
        <w:rPr>
          <w:rFonts w:ascii="Calibri" w:eastAsia="Times New Roman" w:hAnsi="Calibri" w:cs="Calibri"/>
          <w:lang w:eastAsia="pl-PL"/>
        </w:rPr>
        <w:br/>
      </w:r>
      <w:r w:rsidR="000463FF" w:rsidRPr="00922C4C">
        <w:rPr>
          <w:rFonts w:ascii="Calibri" w:eastAsia="Times New Roman" w:hAnsi="Calibri" w:cs="Calibri"/>
          <w:lang w:eastAsia="pl-PL"/>
        </w:rPr>
        <w:t xml:space="preserve">w </w:t>
      </w:r>
      <w:r w:rsidR="000463FF" w:rsidRPr="00922C4C">
        <w:rPr>
          <w:rFonts w:ascii="Calibri" w:eastAsia="Times New Roman" w:hAnsi="Calibri" w:cs="Calibri"/>
          <w:bCs/>
          <w:lang w:eastAsia="pl-PL"/>
        </w:rPr>
        <w:t xml:space="preserve">§ 7 ust. </w:t>
      </w:r>
      <w:r w:rsidR="0093233B">
        <w:rPr>
          <w:rFonts w:ascii="Calibri" w:eastAsia="Times New Roman" w:hAnsi="Calibri" w:cs="Calibri"/>
          <w:bCs/>
          <w:lang w:eastAsia="pl-PL"/>
        </w:rPr>
        <w:t>1</w:t>
      </w:r>
      <w:r w:rsidR="00D5213F" w:rsidRPr="008873A1">
        <w:rPr>
          <w:rFonts w:ascii="Calibri" w:eastAsia="Times New Roman" w:hAnsi="Calibri" w:cs="Calibri"/>
          <w:bCs/>
          <w:color w:val="FF0000"/>
          <w:lang w:eastAsia="pl-PL"/>
        </w:rPr>
        <w:t xml:space="preserve"> </w:t>
      </w:r>
      <w:r w:rsidR="000463FF" w:rsidRPr="00922C4C">
        <w:rPr>
          <w:rFonts w:ascii="Calibri" w:eastAsia="Times New Roman" w:hAnsi="Calibri" w:cs="Calibri"/>
          <w:bCs/>
          <w:lang w:eastAsia="pl-PL"/>
        </w:rPr>
        <w:t xml:space="preserve"> lit. c</w:t>
      </w:r>
      <w:r w:rsidR="00D5213F">
        <w:rPr>
          <w:rFonts w:ascii="Calibri" w:eastAsia="Times New Roman" w:hAnsi="Calibri" w:cs="Calibri"/>
          <w:bCs/>
          <w:lang w:eastAsia="pl-PL"/>
        </w:rPr>
        <w:t>)</w:t>
      </w:r>
      <w:r w:rsidR="000463FF" w:rsidRPr="00922C4C">
        <w:rPr>
          <w:rFonts w:ascii="Calibri" w:eastAsia="Times New Roman" w:hAnsi="Calibri" w:cs="Calibri"/>
          <w:bCs/>
          <w:lang w:eastAsia="pl-PL"/>
        </w:rPr>
        <w:t xml:space="preserve">  niniejszego Regulaminu.</w:t>
      </w:r>
    </w:p>
    <w:p w:rsidR="008C3215" w:rsidRPr="00E850AD" w:rsidRDefault="000463FF" w:rsidP="003A2425">
      <w:pPr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lang w:eastAsia="pl-PL"/>
        </w:rPr>
        <w:t xml:space="preserve">Na każde wezwanie </w:t>
      </w:r>
      <w:r w:rsidR="00AB7037" w:rsidRPr="00922C4C">
        <w:rPr>
          <w:rFonts w:ascii="Calibri" w:eastAsia="Times New Roman" w:hAnsi="Calibri" w:cs="Times New Roman"/>
          <w:bCs/>
          <w:iCs/>
          <w:lang w:eastAsia="pl-PL"/>
        </w:rPr>
        <w:t xml:space="preserve">Urzędu </w:t>
      </w:r>
      <w:r w:rsidRPr="00922C4C">
        <w:rPr>
          <w:rFonts w:ascii="Calibri" w:eastAsia="Times New Roman" w:hAnsi="Calibri" w:cs="Calibri"/>
          <w:lang w:eastAsia="pl-PL"/>
        </w:rPr>
        <w:t xml:space="preserve">Pracodawca zobowiązany jest udostępnić oryginały dokumentów związanych z realizacją umowy oraz przedłożyć do wglądu oryginały dokumentów potwierdzających dane zawarte we wniosku. </w:t>
      </w:r>
    </w:p>
    <w:p w:rsidR="008C3215" w:rsidRDefault="008C3215" w:rsidP="000463F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:rsidR="000463FF" w:rsidRPr="00922C4C" w:rsidRDefault="000463FF" w:rsidP="000463F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922C4C">
        <w:rPr>
          <w:rFonts w:ascii="Calibri" w:eastAsia="Times New Roman" w:hAnsi="Calibri" w:cs="Calibri"/>
          <w:b/>
          <w:bCs/>
          <w:lang w:eastAsia="pl-PL"/>
        </w:rPr>
        <w:t>§  12</w:t>
      </w:r>
    </w:p>
    <w:p w:rsidR="005B765C" w:rsidRPr="00922C4C" w:rsidRDefault="000463FF" w:rsidP="005B765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922C4C">
        <w:rPr>
          <w:rFonts w:ascii="Calibri" w:eastAsia="Times New Roman" w:hAnsi="Calibri" w:cs="Calibri"/>
          <w:b/>
          <w:bCs/>
          <w:lang w:eastAsia="pl-PL"/>
        </w:rPr>
        <w:t>Postanowienia końcowe</w:t>
      </w:r>
    </w:p>
    <w:p w:rsidR="005B765C" w:rsidRPr="00922C4C" w:rsidRDefault="005B765C" w:rsidP="005B765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:rsidR="000463FF" w:rsidRPr="00922C4C" w:rsidRDefault="0075293C" w:rsidP="003A2425">
      <w:pPr>
        <w:pStyle w:val="Akapitzlist"/>
        <w:numPr>
          <w:ilvl w:val="0"/>
          <w:numId w:val="17"/>
        </w:numPr>
        <w:rPr>
          <w:rFonts w:ascii="Calibri" w:hAnsi="Calibri" w:cs="Calibri"/>
          <w:bCs/>
          <w:sz w:val="22"/>
          <w:szCs w:val="22"/>
        </w:rPr>
      </w:pPr>
      <w:r w:rsidRPr="00922C4C">
        <w:rPr>
          <w:rFonts w:ascii="Calibri" w:hAnsi="Calibri" w:cs="Calibri"/>
          <w:bCs/>
          <w:sz w:val="22"/>
          <w:szCs w:val="22"/>
        </w:rPr>
        <w:t>Wszelkie zmiany umowy wymagają formy pisemne</w:t>
      </w:r>
      <w:r w:rsidR="005B765C" w:rsidRPr="00922C4C">
        <w:rPr>
          <w:rFonts w:ascii="Calibri" w:hAnsi="Calibri" w:cs="Calibri"/>
          <w:bCs/>
          <w:sz w:val="22"/>
          <w:szCs w:val="22"/>
        </w:rPr>
        <w:t>go aneksu pod rygorem nieważności.</w:t>
      </w:r>
    </w:p>
    <w:p w:rsidR="000463FF" w:rsidRDefault="00EC7599" w:rsidP="003A2425">
      <w:pPr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Times New Roman"/>
          <w:bCs/>
          <w:iCs/>
          <w:lang w:eastAsia="pl-PL"/>
        </w:rPr>
        <w:t>Urząd</w:t>
      </w:r>
      <w:r w:rsidR="00975196" w:rsidRPr="00922C4C">
        <w:rPr>
          <w:rFonts w:ascii="Calibri" w:eastAsia="Times New Roman" w:hAnsi="Calibri" w:cs="Times New Roman"/>
          <w:bCs/>
          <w:iCs/>
          <w:lang w:eastAsia="pl-PL"/>
        </w:rPr>
        <w:t xml:space="preserve"> </w:t>
      </w:r>
      <w:r w:rsidR="000463FF" w:rsidRPr="00922C4C">
        <w:rPr>
          <w:rFonts w:ascii="Calibri" w:eastAsia="Times New Roman" w:hAnsi="Calibri" w:cs="Calibri"/>
          <w:lang w:eastAsia="pl-PL"/>
        </w:rPr>
        <w:t>zastrzega sobie prawo odstąpienia od zawarcia umowy o Refundację w przypadku wprowadzenia ograniczeń wydatków z Funduszu Pracy.</w:t>
      </w:r>
    </w:p>
    <w:p w:rsidR="001C2D32" w:rsidRPr="001C2D32" w:rsidRDefault="001C2D32" w:rsidP="001C2D32">
      <w:pPr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C2D32">
        <w:rPr>
          <w:rFonts w:ascii="Calibri" w:eastAsia="Times New Roman" w:hAnsi="Calibri" w:cs="Calibri"/>
          <w:lang w:eastAsia="pl-PL"/>
        </w:rPr>
        <w:t xml:space="preserve">W szczególnie uzasadnionych wypadkach – na wniosek strony – decyzję  w sprawie odstąpienia  od postanowień niniejszego Regulaminu podejmuje Dyrektor Urzędu.                                                                  </w:t>
      </w:r>
    </w:p>
    <w:p w:rsidR="000463FF" w:rsidRPr="00F866FA" w:rsidRDefault="000463FF" w:rsidP="003A2425">
      <w:pPr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bCs/>
          <w:lang w:eastAsia="pl-PL"/>
        </w:rPr>
        <w:t>Ostateczną decyzję w sprawie przyznania Refundacji podejmuje</w:t>
      </w:r>
      <w:r w:rsidR="006F1F22">
        <w:rPr>
          <w:rFonts w:ascii="Calibri" w:eastAsia="Times New Roman" w:hAnsi="Calibri" w:cs="Calibri"/>
          <w:bCs/>
          <w:lang w:eastAsia="pl-PL"/>
        </w:rPr>
        <w:t xml:space="preserve"> </w:t>
      </w:r>
      <w:r w:rsidR="006F1F22" w:rsidRPr="001C2D32">
        <w:rPr>
          <w:rFonts w:ascii="Calibri" w:eastAsia="Times New Roman" w:hAnsi="Calibri" w:cs="Calibri"/>
          <w:lang w:eastAsia="pl-PL"/>
        </w:rPr>
        <w:t>Dyrektor Urzędu</w:t>
      </w:r>
      <w:r w:rsidR="006F1F22">
        <w:rPr>
          <w:rFonts w:ascii="Calibri" w:eastAsia="Times New Roman" w:hAnsi="Calibri" w:cs="Calibri"/>
          <w:bCs/>
          <w:lang w:eastAsia="pl-PL"/>
        </w:rPr>
        <w:t>.</w:t>
      </w:r>
    </w:p>
    <w:p w:rsidR="000463FF" w:rsidRPr="00922C4C" w:rsidRDefault="00D5213F" w:rsidP="002022EB">
      <w:pPr>
        <w:spacing w:after="0" w:line="240" w:lineRule="auto"/>
        <w:ind w:left="4248" w:firstLine="708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br/>
      </w:r>
      <w:r>
        <w:rPr>
          <w:rFonts w:ascii="Calibri" w:eastAsia="Times New Roman" w:hAnsi="Calibri" w:cs="Calibri"/>
          <w:b/>
          <w:bCs/>
          <w:lang w:eastAsia="pl-PL"/>
        </w:rPr>
        <w:br/>
      </w:r>
      <w:r w:rsidR="002022EB">
        <w:rPr>
          <w:rFonts w:ascii="Calibri" w:eastAsia="Times New Roman" w:hAnsi="Calibri" w:cs="Calibri"/>
          <w:b/>
          <w:bCs/>
          <w:lang w:eastAsia="pl-PL"/>
        </w:rPr>
        <w:t xml:space="preserve">  </w:t>
      </w:r>
      <w:r w:rsidR="000463FF" w:rsidRPr="00922C4C">
        <w:rPr>
          <w:rFonts w:ascii="Calibri" w:eastAsia="Times New Roman" w:hAnsi="Calibri" w:cs="Calibri"/>
          <w:b/>
          <w:bCs/>
          <w:lang w:eastAsia="pl-PL"/>
        </w:rPr>
        <w:t>§ 13</w:t>
      </w:r>
    </w:p>
    <w:p w:rsidR="000463FF" w:rsidRPr="00922C4C" w:rsidRDefault="000463FF" w:rsidP="000463F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:rsidR="000463FF" w:rsidRPr="00922C4C" w:rsidRDefault="000463FF" w:rsidP="000463FF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2C4C">
        <w:rPr>
          <w:rFonts w:ascii="Calibri" w:eastAsia="Times New Roman" w:hAnsi="Calibri" w:cs="Calibri"/>
          <w:lang w:eastAsia="pl-PL"/>
        </w:rPr>
        <w:t xml:space="preserve">W sprawach nieunormowanych  niniejszym Regulaminem mają zastosowanie przepisy wymienione </w:t>
      </w:r>
      <w:r w:rsidRPr="00922C4C">
        <w:rPr>
          <w:rFonts w:ascii="Calibri" w:eastAsia="Times New Roman" w:hAnsi="Calibri" w:cs="Calibri"/>
          <w:lang w:eastAsia="pl-PL"/>
        </w:rPr>
        <w:br/>
        <w:t xml:space="preserve">na jego wstępie. </w:t>
      </w:r>
    </w:p>
    <w:p w:rsidR="00A97C64" w:rsidRPr="00922C4C" w:rsidRDefault="00A97C64" w:rsidP="000463FF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940785" w:rsidRPr="00922C4C" w:rsidRDefault="002022EB" w:rsidP="00940785">
      <w:r>
        <w:t>Lista Z</w:t>
      </w:r>
      <w:r w:rsidR="00940785" w:rsidRPr="00922C4C">
        <w:t>ałączników  do Regulaminu:</w:t>
      </w:r>
    </w:p>
    <w:p w:rsidR="00940785" w:rsidRPr="00922C4C" w:rsidRDefault="002A609A" w:rsidP="00940785">
      <w:r w:rsidRPr="00922C4C">
        <w:t>- Z</w:t>
      </w:r>
      <w:r w:rsidR="00940785" w:rsidRPr="00922C4C">
        <w:t xml:space="preserve">ałącznik nr 1 -  Wniosek o refundacje ze środków  Funduszu Pracy kosztów  wyposażenia lub </w:t>
      </w:r>
      <w:r w:rsidR="00940785" w:rsidRPr="00922C4C">
        <w:br/>
        <w:t xml:space="preserve"> </w:t>
      </w:r>
      <w:r w:rsidR="00EB50E8">
        <w:t xml:space="preserve">                               </w:t>
      </w:r>
      <w:r w:rsidR="00940785" w:rsidRPr="00922C4C">
        <w:t>doposażenia  stanowiska pracy,</w:t>
      </w:r>
    </w:p>
    <w:p w:rsidR="00940785" w:rsidRPr="006F1F22" w:rsidRDefault="002A609A" w:rsidP="00940785">
      <w:r w:rsidRPr="00922C4C">
        <w:t>- Z</w:t>
      </w:r>
      <w:r w:rsidR="00940785" w:rsidRPr="00922C4C">
        <w:t xml:space="preserve">ałącznik nr 2 – Formularz  </w:t>
      </w:r>
      <w:r w:rsidR="00617585" w:rsidRPr="006F1F22">
        <w:t xml:space="preserve">informacji niezbędnych do udzielenia pomocy de </w:t>
      </w:r>
      <w:proofErr w:type="spellStart"/>
      <w:r w:rsidR="00617585" w:rsidRPr="006F1F22">
        <w:t>minimis</w:t>
      </w:r>
      <w:proofErr w:type="spellEnd"/>
      <w:r w:rsidR="00940785" w:rsidRPr="006F1F22">
        <w:t>,</w:t>
      </w:r>
    </w:p>
    <w:p w:rsidR="00940785" w:rsidRPr="00922C4C" w:rsidRDefault="002A609A" w:rsidP="00940785">
      <w:r w:rsidRPr="00922C4C">
        <w:t>- Załącznik nr 3 – O</w:t>
      </w:r>
      <w:r w:rsidR="00940785" w:rsidRPr="00922C4C">
        <w:t>świadczenie poręczyciela o uzyskiwanych  dochodach,</w:t>
      </w:r>
    </w:p>
    <w:p w:rsidR="004B5F04" w:rsidRPr="00922C4C" w:rsidRDefault="004B5F04" w:rsidP="00940785">
      <w:pPr>
        <w:rPr>
          <w:rFonts w:ascii="Calibri" w:hAnsi="Calibri" w:cs="Calibri"/>
        </w:rPr>
      </w:pPr>
      <w:r w:rsidRPr="00922C4C">
        <w:t xml:space="preserve">- </w:t>
      </w:r>
      <w:r w:rsidR="002A609A" w:rsidRPr="00922C4C">
        <w:t>Z</w:t>
      </w:r>
      <w:r w:rsidR="00940785" w:rsidRPr="00922C4C">
        <w:t xml:space="preserve">ałącznik nr 4  - </w:t>
      </w:r>
      <w:r w:rsidR="002A609A" w:rsidRPr="00922C4C">
        <w:rPr>
          <w:rFonts w:ascii="Calibri" w:hAnsi="Calibri" w:cs="Calibri"/>
        </w:rPr>
        <w:t>O</w:t>
      </w:r>
      <w:r w:rsidRPr="00922C4C">
        <w:rPr>
          <w:rFonts w:ascii="Calibri" w:hAnsi="Calibri" w:cs="Calibri"/>
        </w:rPr>
        <w:t>świadczenie</w:t>
      </w:r>
      <w:r w:rsidR="00940785" w:rsidRPr="00922C4C">
        <w:rPr>
          <w:rFonts w:ascii="Calibri" w:hAnsi="Calibri" w:cs="Calibri"/>
        </w:rPr>
        <w:t xml:space="preserve"> </w:t>
      </w:r>
      <w:r w:rsidRPr="00922C4C">
        <w:rPr>
          <w:rFonts w:ascii="Calibri" w:hAnsi="Calibri" w:cs="Calibri"/>
        </w:rPr>
        <w:t>właściciela  rachunku bankowego – W</w:t>
      </w:r>
      <w:r w:rsidR="00940785" w:rsidRPr="00922C4C">
        <w:rPr>
          <w:rFonts w:ascii="Calibri" w:hAnsi="Calibri" w:cs="Calibri"/>
        </w:rPr>
        <w:t>nioskodawcy</w:t>
      </w:r>
      <w:r w:rsidRPr="00922C4C">
        <w:rPr>
          <w:rFonts w:ascii="Calibri" w:hAnsi="Calibri" w:cs="Calibri"/>
        </w:rPr>
        <w:t>,</w:t>
      </w:r>
      <w:r w:rsidR="00940785" w:rsidRPr="00922C4C">
        <w:rPr>
          <w:rFonts w:ascii="Calibri" w:hAnsi="Calibri" w:cs="Calibri"/>
        </w:rPr>
        <w:t xml:space="preserve"> </w:t>
      </w:r>
    </w:p>
    <w:p w:rsidR="007326EF" w:rsidRPr="00172D76" w:rsidRDefault="007326EF">
      <w:pPr>
        <w:rPr>
          <w:strike/>
          <w:color w:val="FF0000"/>
        </w:rPr>
      </w:pPr>
    </w:p>
    <w:sectPr w:rsidR="007326EF" w:rsidRPr="00172D76" w:rsidSect="00FB05BC">
      <w:pgSz w:w="11906" w:h="16838"/>
      <w:pgMar w:top="1417" w:right="1416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922" w:rsidRDefault="00193922" w:rsidP="00606455">
      <w:pPr>
        <w:spacing w:after="0" w:line="240" w:lineRule="auto"/>
      </w:pPr>
      <w:r>
        <w:separator/>
      </w:r>
    </w:p>
  </w:endnote>
  <w:endnote w:type="continuationSeparator" w:id="0">
    <w:p w:rsidR="00193922" w:rsidRDefault="00193922" w:rsidP="00606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922" w:rsidRDefault="00193922" w:rsidP="00606455">
      <w:pPr>
        <w:spacing w:after="0" w:line="240" w:lineRule="auto"/>
      </w:pPr>
      <w:r>
        <w:separator/>
      </w:r>
    </w:p>
  </w:footnote>
  <w:footnote w:type="continuationSeparator" w:id="0">
    <w:p w:rsidR="00193922" w:rsidRDefault="00193922" w:rsidP="00606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4AE"/>
    <w:multiLevelType w:val="hybridMultilevel"/>
    <w:tmpl w:val="5F523F0C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5164193"/>
    <w:multiLevelType w:val="hybridMultilevel"/>
    <w:tmpl w:val="007628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EE3915"/>
    <w:multiLevelType w:val="hybridMultilevel"/>
    <w:tmpl w:val="1CC03964"/>
    <w:lvl w:ilvl="0" w:tplc="4648B3D2">
      <w:start w:val="1"/>
      <w:numFmt w:val="lowerLetter"/>
      <w:lvlText w:val="%1)"/>
      <w:lvlJc w:val="left"/>
      <w:pPr>
        <w:ind w:left="1506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0CB778B5"/>
    <w:multiLevelType w:val="hybridMultilevel"/>
    <w:tmpl w:val="F0C0BB9A"/>
    <w:lvl w:ilvl="0" w:tplc="B410624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1655F7"/>
    <w:multiLevelType w:val="hybridMultilevel"/>
    <w:tmpl w:val="705843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54B2B"/>
    <w:multiLevelType w:val="hybridMultilevel"/>
    <w:tmpl w:val="84DA384E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13AB3405"/>
    <w:multiLevelType w:val="hybridMultilevel"/>
    <w:tmpl w:val="CC16062E"/>
    <w:lvl w:ilvl="0" w:tplc="B410624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23D40"/>
    <w:multiLevelType w:val="hybridMultilevel"/>
    <w:tmpl w:val="F360609E"/>
    <w:lvl w:ilvl="0" w:tplc="B410624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6E458A4"/>
    <w:multiLevelType w:val="hybridMultilevel"/>
    <w:tmpl w:val="0AA2558C"/>
    <w:lvl w:ilvl="0" w:tplc="65028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CA82A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F9041E"/>
    <w:multiLevelType w:val="hybridMultilevel"/>
    <w:tmpl w:val="7B340E3A"/>
    <w:lvl w:ilvl="0" w:tplc="976ED8D2">
      <w:start w:val="1"/>
      <w:numFmt w:val="decimal"/>
      <w:lvlText w:val="%1."/>
      <w:lvlJc w:val="left"/>
      <w:pPr>
        <w:ind w:left="567" w:hanging="454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5919A8"/>
    <w:multiLevelType w:val="hybridMultilevel"/>
    <w:tmpl w:val="CF905F16"/>
    <w:lvl w:ilvl="0" w:tplc="17F8F454">
      <w:start w:val="1"/>
      <w:numFmt w:val="lowerLetter"/>
      <w:lvlText w:val="%1)"/>
      <w:lvlJc w:val="left"/>
      <w:pPr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56B26FD"/>
    <w:multiLevelType w:val="hybridMultilevel"/>
    <w:tmpl w:val="AF48076E"/>
    <w:lvl w:ilvl="0" w:tplc="0DDADDD6">
      <w:start w:val="1"/>
      <w:numFmt w:val="decimal"/>
      <w:lvlText w:val="%1)"/>
      <w:lvlJc w:val="left"/>
      <w:pPr>
        <w:ind w:left="510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5B413E5"/>
    <w:multiLevelType w:val="hybridMultilevel"/>
    <w:tmpl w:val="F5D45E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CD4585"/>
    <w:multiLevelType w:val="hybridMultilevel"/>
    <w:tmpl w:val="08D2DA9C"/>
    <w:lvl w:ilvl="0" w:tplc="F30E0346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4">
    <w:nsid w:val="29294D85"/>
    <w:multiLevelType w:val="multilevel"/>
    <w:tmpl w:val="F8A20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BFB6597"/>
    <w:multiLevelType w:val="hybridMultilevel"/>
    <w:tmpl w:val="1F86B50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>
    <w:nsid w:val="3DA5159D"/>
    <w:multiLevelType w:val="hybridMultilevel"/>
    <w:tmpl w:val="DF08D7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6A67B8"/>
    <w:multiLevelType w:val="hybridMultilevel"/>
    <w:tmpl w:val="8F3217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AB265BC"/>
    <w:multiLevelType w:val="hybridMultilevel"/>
    <w:tmpl w:val="A7866502"/>
    <w:lvl w:ilvl="0" w:tplc="75B87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4F67A9"/>
    <w:multiLevelType w:val="hybridMultilevel"/>
    <w:tmpl w:val="3948E700"/>
    <w:lvl w:ilvl="0" w:tplc="B410624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E3367"/>
    <w:multiLevelType w:val="hybridMultilevel"/>
    <w:tmpl w:val="F5D45E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3CE46AE"/>
    <w:multiLevelType w:val="hybridMultilevel"/>
    <w:tmpl w:val="949E00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8878CD"/>
    <w:multiLevelType w:val="hybridMultilevel"/>
    <w:tmpl w:val="53F20434"/>
    <w:lvl w:ilvl="0" w:tplc="B410624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396BBC"/>
    <w:multiLevelType w:val="hybridMultilevel"/>
    <w:tmpl w:val="01F69986"/>
    <w:lvl w:ilvl="0" w:tplc="F6CEFE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4F3189E"/>
    <w:multiLevelType w:val="hybridMultilevel"/>
    <w:tmpl w:val="5EF2D5B4"/>
    <w:lvl w:ilvl="0" w:tplc="D2B03CC8">
      <w:start w:val="3"/>
      <w:numFmt w:val="decimal"/>
      <w:lvlText w:val="%1."/>
      <w:lvlJc w:val="left"/>
      <w:pPr>
        <w:ind w:left="473" w:hanging="360"/>
      </w:pPr>
      <w:rPr>
        <w:rFonts w:cs="Tahoma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93" w:hanging="360"/>
      </w:pPr>
    </w:lvl>
    <w:lvl w:ilvl="2" w:tplc="0415001B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">
    <w:nsid w:val="6DFC37DC"/>
    <w:multiLevelType w:val="hybridMultilevel"/>
    <w:tmpl w:val="84D44BB4"/>
    <w:lvl w:ilvl="0" w:tplc="AF34F722">
      <w:start w:val="1"/>
      <w:numFmt w:val="decimal"/>
      <w:lvlText w:val="%1."/>
      <w:lvlJc w:val="left"/>
      <w:pPr>
        <w:ind w:left="510" w:hanging="397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6D522A"/>
    <w:multiLevelType w:val="hybridMultilevel"/>
    <w:tmpl w:val="C038D6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2E63A8"/>
    <w:multiLevelType w:val="hybridMultilevel"/>
    <w:tmpl w:val="C7721EE0"/>
    <w:lvl w:ilvl="0" w:tplc="663EF68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76283D68"/>
    <w:multiLevelType w:val="hybridMultilevel"/>
    <w:tmpl w:val="522A8CFA"/>
    <w:lvl w:ilvl="0" w:tplc="CE10E8A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AF03AA"/>
    <w:multiLevelType w:val="hybridMultilevel"/>
    <w:tmpl w:val="9C68B8A8"/>
    <w:lvl w:ilvl="0" w:tplc="F6CEFE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E944EE1"/>
    <w:multiLevelType w:val="hybridMultilevel"/>
    <w:tmpl w:val="49AA9080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3"/>
  </w:num>
  <w:num w:numId="2">
    <w:abstractNumId w:val="30"/>
  </w:num>
  <w:num w:numId="3">
    <w:abstractNumId w:val="8"/>
  </w:num>
  <w:num w:numId="4">
    <w:abstractNumId w:val="12"/>
  </w:num>
  <w:num w:numId="5">
    <w:abstractNumId w:val="1"/>
  </w:num>
  <w:num w:numId="6">
    <w:abstractNumId w:val="17"/>
  </w:num>
  <w:num w:numId="7">
    <w:abstractNumId w:val="6"/>
  </w:num>
  <w:num w:numId="8">
    <w:abstractNumId w:val="7"/>
  </w:num>
  <w:num w:numId="9">
    <w:abstractNumId w:val="19"/>
  </w:num>
  <w:num w:numId="10">
    <w:abstractNumId w:val="22"/>
  </w:num>
  <w:num w:numId="11">
    <w:abstractNumId w:val="20"/>
  </w:num>
  <w:num w:numId="12">
    <w:abstractNumId w:val="5"/>
  </w:num>
  <w:num w:numId="13">
    <w:abstractNumId w:val="9"/>
  </w:num>
  <w:num w:numId="14">
    <w:abstractNumId w:val="28"/>
  </w:num>
  <w:num w:numId="15">
    <w:abstractNumId w:val="0"/>
  </w:num>
  <w:num w:numId="16">
    <w:abstractNumId w:val="21"/>
  </w:num>
  <w:num w:numId="17">
    <w:abstractNumId w:val="4"/>
  </w:num>
  <w:num w:numId="18">
    <w:abstractNumId w:val="25"/>
  </w:num>
  <w:num w:numId="19">
    <w:abstractNumId w:val="13"/>
  </w:num>
  <w:num w:numId="20">
    <w:abstractNumId w:val="11"/>
  </w:num>
  <w:num w:numId="21">
    <w:abstractNumId w:val="10"/>
  </w:num>
  <w:num w:numId="22">
    <w:abstractNumId w:val="15"/>
  </w:num>
  <w:num w:numId="23">
    <w:abstractNumId w:val="2"/>
  </w:num>
  <w:num w:numId="2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4"/>
  </w:num>
  <w:num w:numId="27">
    <w:abstractNumId w:val="27"/>
  </w:num>
  <w:num w:numId="28">
    <w:abstractNumId w:val="16"/>
  </w:num>
  <w:num w:numId="29">
    <w:abstractNumId w:val="26"/>
  </w:num>
  <w:num w:numId="30">
    <w:abstractNumId w:val="23"/>
  </w:num>
  <w:num w:numId="31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E1E"/>
    <w:rsid w:val="00001526"/>
    <w:rsid w:val="0000512F"/>
    <w:rsid w:val="0000635D"/>
    <w:rsid w:val="000103C1"/>
    <w:rsid w:val="0001581B"/>
    <w:rsid w:val="0001743E"/>
    <w:rsid w:val="000228F9"/>
    <w:rsid w:val="000330B4"/>
    <w:rsid w:val="000337B3"/>
    <w:rsid w:val="000348B3"/>
    <w:rsid w:val="00041A9B"/>
    <w:rsid w:val="000463FF"/>
    <w:rsid w:val="000502F6"/>
    <w:rsid w:val="00054A24"/>
    <w:rsid w:val="00054E2E"/>
    <w:rsid w:val="00060904"/>
    <w:rsid w:val="00065AC2"/>
    <w:rsid w:val="00065FB8"/>
    <w:rsid w:val="00067AFA"/>
    <w:rsid w:val="00067E5C"/>
    <w:rsid w:val="00083642"/>
    <w:rsid w:val="00085256"/>
    <w:rsid w:val="000860E8"/>
    <w:rsid w:val="00091F84"/>
    <w:rsid w:val="00093F85"/>
    <w:rsid w:val="000943C7"/>
    <w:rsid w:val="00097240"/>
    <w:rsid w:val="000A04C7"/>
    <w:rsid w:val="000A1600"/>
    <w:rsid w:val="000A16DE"/>
    <w:rsid w:val="000A1A9A"/>
    <w:rsid w:val="000A2648"/>
    <w:rsid w:val="000A4CDF"/>
    <w:rsid w:val="000B06A9"/>
    <w:rsid w:val="000B3A03"/>
    <w:rsid w:val="000C1FA9"/>
    <w:rsid w:val="000C2C95"/>
    <w:rsid w:val="000C5DA9"/>
    <w:rsid w:val="000C7E1B"/>
    <w:rsid w:val="000D0989"/>
    <w:rsid w:val="000D0F5D"/>
    <w:rsid w:val="000D29D1"/>
    <w:rsid w:val="000D38E7"/>
    <w:rsid w:val="000D54DA"/>
    <w:rsid w:val="000E6899"/>
    <w:rsid w:val="000F1415"/>
    <w:rsid w:val="000F525C"/>
    <w:rsid w:val="000F6628"/>
    <w:rsid w:val="00100B04"/>
    <w:rsid w:val="0010176A"/>
    <w:rsid w:val="00101E0F"/>
    <w:rsid w:val="001026CB"/>
    <w:rsid w:val="00105504"/>
    <w:rsid w:val="0010710E"/>
    <w:rsid w:val="00112FA5"/>
    <w:rsid w:val="00113558"/>
    <w:rsid w:val="00114DC4"/>
    <w:rsid w:val="00117C32"/>
    <w:rsid w:val="001306B1"/>
    <w:rsid w:val="001353A1"/>
    <w:rsid w:val="00136432"/>
    <w:rsid w:val="0014091E"/>
    <w:rsid w:val="00144FF2"/>
    <w:rsid w:val="00152AD3"/>
    <w:rsid w:val="00163B1D"/>
    <w:rsid w:val="00164BEC"/>
    <w:rsid w:val="00171203"/>
    <w:rsid w:val="00172D23"/>
    <w:rsid w:val="00172D76"/>
    <w:rsid w:val="0017373C"/>
    <w:rsid w:val="00181110"/>
    <w:rsid w:val="00185774"/>
    <w:rsid w:val="00187100"/>
    <w:rsid w:val="00193922"/>
    <w:rsid w:val="00193958"/>
    <w:rsid w:val="00195FA4"/>
    <w:rsid w:val="001A06FE"/>
    <w:rsid w:val="001B048E"/>
    <w:rsid w:val="001B1C0B"/>
    <w:rsid w:val="001B26ED"/>
    <w:rsid w:val="001B4B3D"/>
    <w:rsid w:val="001C1FDE"/>
    <w:rsid w:val="001C2D32"/>
    <w:rsid w:val="001C7F63"/>
    <w:rsid w:val="001D200C"/>
    <w:rsid w:val="001D60B4"/>
    <w:rsid w:val="001E568E"/>
    <w:rsid w:val="001E6555"/>
    <w:rsid w:val="001F0836"/>
    <w:rsid w:val="001F276F"/>
    <w:rsid w:val="001F29A8"/>
    <w:rsid w:val="001F2F10"/>
    <w:rsid w:val="001F36EE"/>
    <w:rsid w:val="0020100E"/>
    <w:rsid w:val="002022EB"/>
    <w:rsid w:val="00205435"/>
    <w:rsid w:val="00205C69"/>
    <w:rsid w:val="00206680"/>
    <w:rsid w:val="0020754D"/>
    <w:rsid w:val="00207B54"/>
    <w:rsid w:val="002106DE"/>
    <w:rsid w:val="002127F8"/>
    <w:rsid w:val="0021293F"/>
    <w:rsid w:val="00212E64"/>
    <w:rsid w:val="00214740"/>
    <w:rsid w:val="002326F0"/>
    <w:rsid w:val="00236D01"/>
    <w:rsid w:val="00236E53"/>
    <w:rsid w:val="00236FBB"/>
    <w:rsid w:val="002400F7"/>
    <w:rsid w:val="002457DC"/>
    <w:rsid w:val="002478BA"/>
    <w:rsid w:val="00247B09"/>
    <w:rsid w:val="00251F6E"/>
    <w:rsid w:val="0025271B"/>
    <w:rsid w:val="0026261A"/>
    <w:rsid w:val="00266847"/>
    <w:rsid w:val="002710B1"/>
    <w:rsid w:val="00274B88"/>
    <w:rsid w:val="0027587D"/>
    <w:rsid w:val="00277143"/>
    <w:rsid w:val="002779A0"/>
    <w:rsid w:val="002862E2"/>
    <w:rsid w:val="00286907"/>
    <w:rsid w:val="002872AF"/>
    <w:rsid w:val="0029434E"/>
    <w:rsid w:val="002963EF"/>
    <w:rsid w:val="00296452"/>
    <w:rsid w:val="002A609A"/>
    <w:rsid w:val="002A6E09"/>
    <w:rsid w:val="002A71D9"/>
    <w:rsid w:val="002B00EB"/>
    <w:rsid w:val="002B1F95"/>
    <w:rsid w:val="002B2D87"/>
    <w:rsid w:val="002B3DD9"/>
    <w:rsid w:val="002C7170"/>
    <w:rsid w:val="002D2D9A"/>
    <w:rsid w:val="002F5364"/>
    <w:rsid w:val="002F5A74"/>
    <w:rsid w:val="00303FCB"/>
    <w:rsid w:val="0030525F"/>
    <w:rsid w:val="003114C2"/>
    <w:rsid w:val="0031150D"/>
    <w:rsid w:val="00312342"/>
    <w:rsid w:val="00314836"/>
    <w:rsid w:val="0031672E"/>
    <w:rsid w:val="0032333F"/>
    <w:rsid w:val="00330E35"/>
    <w:rsid w:val="00331A71"/>
    <w:rsid w:val="0033337F"/>
    <w:rsid w:val="003342E3"/>
    <w:rsid w:val="00334554"/>
    <w:rsid w:val="00334FBB"/>
    <w:rsid w:val="0034072F"/>
    <w:rsid w:val="00345588"/>
    <w:rsid w:val="00357322"/>
    <w:rsid w:val="00361395"/>
    <w:rsid w:val="003627FF"/>
    <w:rsid w:val="00363FD5"/>
    <w:rsid w:val="003663F7"/>
    <w:rsid w:val="00370D37"/>
    <w:rsid w:val="00372D94"/>
    <w:rsid w:val="00373B6E"/>
    <w:rsid w:val="0038216D"/>
    <w:rsid w:val="003849B6"/>
    <w:rsid w:val="00385012"/>
    <w:rsid w:val="0038513D"/>
    <w:rsid w:val="003854E0"/>
    <w:rsid w:val="00396565"/>
    <w:rsid w:val="00396CA5"/>
    <w:rsid w:val="003A1BEA"/>
    <w:rsid w:val="003A2425"/>
    <w:rsid w:val="003A47C7"/>
    <w:rsid w:val="003A5D0D"/>
    <w:rsid w:val="003A5EC0"/>
    <w:rsid w:val="003A6689"/>
    <w:rsid w:val="003B0144"/>
    <w:rsid w:val="003B3F40"/>
    <w:rsid w:val="003B4683"/>
    <w:rsid w:val="003B628A"/>
    <w:rsid w:val="003D0BAE"/>
    <w:rsid w:val="003D60D3"/>
    <w:rsid w:val="003D651A"/>
    <w:rsid w:val="003E06E3"/>
    <w:rsid w:val="003E2BE2"/>
    <w:rsid w:val="003E4CB0"/>
    <w:rsid w:val="003F067D"/>
    <w:rsid w:val="003F27C0"/>
    <w:rsid w:val="003F4522"/>
    <w:rsid w:val="003F72DE"/>
    <w:rsid w:val="0040038D"/>
    <w:rsid w:val="00401CA4"/>
    <w:rsid w:val="00410BD2"/>
    <w:rsid w:val="00410BE0"/>
    <w:rsid w:val="00413F5D"/>
    <w:rsid w:val="00424F84"/>
    <w:rsid w:val="004257B1"/>
    <w:rsid w:val="00430EC2"/>
    <w:rsid w:val="004329BE"/>
    <w:rsid w:val="00433F81"/>
    <w:rsid w:val="00437BD5"/>
    <w:rsid w:val="0044015F"/>
    <w:rsid w:val="004420B3"/>
    <w:rsid w:val="004426FF"/>
    <w:rsid w:val="0044286A"/>
    <w:rsid w:val="004459EA"/>
    <w:rsid w:val="004606EE"/>
    <w:rsid w:val="00460D9E"/>
    <w:rsid w:val="00467E85"/>
    <w:rsid w:val="00472DCB"/>
    <w:rsid w:val="00473D56"/>
    <w:rsid w:val="00474AC4"/>
    <w:rsid w:val="00477B1D"/>
    <w:rsid w:val="0048100E"/>
    <w:rsid w:val="00482056"/>
    <w:rsid w:val="00483757"/>
    <w:rsid w:val="004846D2"/>
    <w:rsid w:val="00490401"/>
    <w:rsid w:val="00492BBF"/>
    <w:rsid w:val="00495099"/>
    <w:rsid w:val="004A015C"/>
    <w:rsid w:val="004A469E"/>
    <w:rsid w:val="004A4D3C"/>
    <w:rsid w:val="004A63DB"/>
    <w:rsid w:val="004A6F30"/>
    <w:rsid w:val="004B1CEC"/>
    <w:rsid w:val="004B5A75"/>
    <w:rsid w:val="004B5F04"/>
    <w:rsid w:val="004C1CE9"/>
    <w:rsid w:val="004C38A4"/>
    <w:rsid w:val="004C5DBA"/>
    <w:rsid w:val="004C7A1C"/>
    <w:rsid w:val="004D178C"/>
    <w:rsid w:val="004D3D13"/>
    <w:rsid w:val="004D4F03"/>
    <w:rsid w:val="004D64BA"/>
    <w:rsid w:val="004F01FB"/>
    <w:rsid w:val="004F1C60"/>
    <w:rsid w:val="004F3DC5"/>
    <w:rsid w:val="00503360"/>
    <w:rsid w:val="00505D3C"/>
    <w:rsid w:val="005107EF"/>
    <w:rsid w:val="00511158"/>
    <w:rsid w:val="00512F79"/>
    <w:rsid w:val="005137A7"/>
    <w:rsid w:val="00514BC3"/>
    <w:rsid w:val="00527CBB"/>
    <w:rsid w:val="00544859"/>
    <w:rsid w:val="00551FE7"/>
    <w:rsid w:val="00556252"/>
    <w:rsid w:val="00557939"/>
    <w:rsid w:val="00561133"/>
    <w:rsid w:val="005900E9"/>
    <w:rsid w:val="0059029D"/>
    <w:rsid w:val="00590F4D"/>
    <w:rsid w:val="00591D8C"/>
    <w:rsid w:val="005A4231"/>
    <w:rsid w:val="005A7294"/>
    <w:rsid w:val="005B2267"/>
    <w:rsid w:val="005B282C"/>
    <w:rsid w:val="005B2FF2"/>
    <w:rsid w:val="005B4D12"/>
    <w:rsid w:val="005B63C9"/>
    <w:rsid w:val="005B6B15"/>
    <w:rsid w:val="005B6CA1"/>
    <w:rsid w:val="005B765C"/>
    <w:rsid w:val="005C0393"/>
    <w:rsid w:val="005C7332"/>
    <w:rsid w:val="005C79F6"/>
    <w:rsid w:val="005D0F16"/>
    <w:rsid w:val="005D1209"/>
    <w:rsid w:val="005D4A52"/>
    <w:rsid w:val="005D7535"/>
    <w:rsid w:val="005F5895"/>
    <w:rsid w:val="005F5AFF"/>
    <w:rsid w:val="00603330"/>
    <w:rsid w:val="0060468E"/>
    <w:rsid w:val="00606455"/>
    <w:rsid w:val="00606F4A"/>
    <w:rsid w:val="00610E23"/>
    <w:rsid w:val="00612883"/>
    <w:rsid w:val="0061395D"/>
    <w:rsid w:val="00613C9D"/>
    <w:rsid w:val="006156C9"/>
    <w:rsid w:val="00617585"/>
    <w:rsid w:val="0062112B"/>
    <w:rsid w:val="00623079"/>
    <w:rsid w:val="006237EB"/>
    <w:rsid w:val="00623BF9"/>
    <w:rsid w:val="00626140"/>
    <w:rsid w:val="00626D2C"/>
    <w:rsid w:val="00630DE9"/>
    <w:rsid w:val="0063603F"/>
    <w:rsid w:val="006363E5"/>
    <w:rsid w:val="00641ACF"/>
    <w:rsid w:val="0064201C"/>
    <w:rsid w:val="00642446"/>
    <w:rsid w:val="0064463C"/>
    <w:rsid w:val="00645F29"/>
    <w:rsid w:val="00660112"/>
    <w:rsid w:val="006667ED"/>
    <w:rsid w:val="006708DE"/>
    <w:rsid w:val="00671CB1"/>
    <w:rsid w:val="00672A8A"/>
    <w:rsid w:val="00673006"/>
    <w:rsid w:val="006759F1"/>
    <w:rsid w:val="00676114"/>
    <w:rsid w:val="00682676"/>
    <w:rsid w:val="00686647"/>
    <w:rsid w:val="00695120"/>
    <w:rsid w:val="00696EEC"/>
    <w:rsid w:val="006A438A"/>
    <w:rsid w:val="006A7628"/>
    <w:rsid w:val="006B7277"/>
    <w:rsid w:val="006D1510"/>
    <w:rsid w:val="006D4BBD"/>
    <w:rsid w:val="006D5805"/>
    <w:rsid w:val="006E5B3B"/>
    <w:rsid w:val="006E7D9A"/>
    <w:rsid w:val="006F1F22"/>
    <w:rsid w:val="006F602E"/>
    <w:rsid w:val="0070044B"/>
    <w:rsid w:val="007009B5"/>
    <w:rsid w:val="00701D17"/>
    <w:rsid w:val="00702EC6"/>
    <w:rsid w:val="007039CD"/>
    <w:rsid w:val="00707463"/>
    <w:rsid w:val="007129DB"/>
    <w:rsid w:val="00714B1A"/>
    <w:rsid w:val="00716F6F"/>
    <w:rsid w:val="0072491E"/>
    <w:rsid w:val="0072556A"/>
    <w:rsid w:val="00727D44"/>
    <w:rsid w:val="007326EF"/>
    <w:rsid w:val="00735D1A"/>
    <w:rsid w:val="007360D9"/>
    <w:rsid w:val="00746D58"/>
    <w:rsid w:val="00747449"/>
    <w:rsid w:val="00750EC4"/>
    <w:rsid w:val="00751863"/>
    <w:rsid w:val="00751AED"/>
    <w:rsid w:val="0075293C"/>
    <w:rsid w:val="00757391"/>
    <w:rsid w:val="00767EE8"/>
    <w:rsid w:val="00770A9C"/>
    <w:rsid w:val="00773726"/>
    <w:rsid w:val="007740CE"/>
    <w:rsid w:val="00781A98"/>
    <w:rsid w:val="007845F8"/>
    <w:rsid w:val="00784DE0"/>
    <w:rsid w:val="00785165"/>
    <w:rsid w:val="0078725F"/>
    <w:rsid w:val="007928FF"/>
    <w:rsid w:val="00793FA2"/>
    <w:rsid w:val="007A0DE8"/>
    <w:rsid w:val="007A344D"/>
    <w:rsid w:val="007A49BD"/>
    <w:rsid w:val="007A69FB"/>
    <w:rsid w:val="007A7EA4"/>
    <w:rsid w:val="007B0B31"/>
    <w:rsid w:val="007B21AB"/>
    <w:rsid w:val="007B6C4C"/>
    <w:rsid w:val="007C0690"/>
    <w:rsid w:val="007C39A8"/>
    <w:rsid w:val="007C438F"/>
    <w:rsid w:val="007C47AC"/>
    <w:rsid w:val="007C51E9"/>
    <w:rsid w:val="007D1CC9"/>
    <w:rsid w:val="007D2707"/>
    <w:rsid w:val="007D6308"/>
    <w:rsid w:val="007E00C2"/>
    <w:rsid w:val="007E1368"/>
    <w:rsid w:val="007E1C49"/>
    <w:rsid w:val="007E3B3C"/>
    <w:rsid w:val="007E4A26"/>
    <w:rsid w:val="007F2682"/>
    <w:rsid w:val="007F6076"/>
    <w:rsid w:val="008038E6"/>
    <w:rsid w:val="0080740A"/>
    <w:rsid w:val="008232E4"/>
    <w:rsid w:val="00823316"/>
    <w:rsid w:val="008241CA"/>
    <w:rsid w:val="0082775E"/>
    <w:rsid w:val="008277AF"/>
    <w:rsid w:val="00834C09"/>
    <w:rsid w:val="00841052"/>
    <w:rsid w:val="0085380D"/>
    <w:rsid w:val="00855655"/>
    <w:rsid w:val="008601E4"/>
    <w:rsid w:val="008610AF"/>
    <w:rsid w:val="0087445D"/>
    <w:rsid w:val="008809CC"/>
    <w:rsid w:val="008859DA"/>
    <w:rsid w:val="008873A1"/>
    <w:rsid w:val="00892286"/>
    <w:rsid w:val="0089308B"/>
    <w:rsid w:val="00897EB7"/>
    <w:rsid w:val="008A54C3"/>
    <w:rsid w:val="008A5DDB"/>
    <w:rsid w:val="008B1DFC"/>
    <w:rsid w:val="008B23FE"/>
    <w:rsid w:val="008B35B7"/>
    <w:rsid w:val="008C21A9"/>
    <w:rsid w:val="008C2B9D"/>
    <w:rsid w:val="008C3215"/>
    <w:rsid w:val="008C5EAF"/>
    <w:rsid w:val="008D1CF9"/>
    <w:rsid w:val="008E32AA"/>
    <w:rsid w:val="008E62DA"/>
    <w:rsid w:val="008F12D8"/>
    <w:rsid w:val="008F2F33"/>
    <w:rsid w:val="008F33C0"/>
    <w:rsid w:val="008F4078"/>
    <w:rsid w:val="008F452B"/>
    <w:rsid w:val="008F7975"/>
    <w:rsid w:val="00900DE6"/>
    <w:rsid w:val="00901B2A"/>
    <w:rsid w:val="00903957"/>
    <w:rsid w:val="00907125"/>
    <w:rsid w:val="00913C0C"/>
    <w:rsid w:val="0091587A"/>
    <w:rsid w:val="00922249"/>
    <w:rsid w:val="00922C4C"/>
    <w:rsid w:val="00925779"/>
    <w:rsid w:val="00925882"/>
    <w:rsid w:val="0093233B"/>
    <w:rsid w:val="00937021"/>
    <w:rsid w:val="00940785"/>
    <w:rsid w:val="00940C1F"/>
    <w:rsid w:val="00942C87"/>
    <w:rsid w:val="009447A9"/>
    <w:rsid w:val="009505B1"/>
    <w:rsid w:val="009516AE"/>
    <w:rsid w:val="00962608"/>
    <w:rsid w:val="0096640A"/>
    <w:rsid w:val="00973673"/>
    <w:rsid w:val="00975196"/>
    <w:rsid w:val="009773EE"/>
    <w:rsid w:val="00981345"/>
    <w:rsid w:val="00982A86"/>
    <w:rsid w:val="00990135"/>
    <w:rsid w:val="0099142A"/>
    <w:rsid w:val="0099158A"/>
    <w:rsid w:val="0099476C"/>
    <w:rsid w:val="0099765D"/>
    <w:rsid w:val="009A4726"/>
    <w:rsid w:val="009B13ED"/>
    <w:rsid w:val="009B2D44"/>
    <w:rsid w:val="009B3F85"/>
    <w:rsid w:val="009C2652"/>
    <w:rsid w:val="009C2759"/>
    <w:rsid w:val="009C4650"/>
    <w:rsid w:val="009C5A0D"/>
    <w:rsid w:val="009C7082"/>
    <w:rsid w:val="009D6EB3"/>
    <w:rsid w:val="009E04B6"/>
    <w:rsid w:val="009E473B"/>
    <w:rsid w:val="009E4860"/>
    <w:rsid w:val="009E7DB1"/>
    <w:rsid w:val="009F4003"/>
    <w:rsid w:val="009F466F"/>
    <w:rsid w:val="009F7795"/>
    <w:rsid w:val="00A03C44"/>
    <w:rsid w:val="00A10FB6"/>
    <w:rsid w:val="00A14437"/>
    <w:rsid w:val="00A155BA"/>
    <w:rsid w:val="00A21047"/>
    <w:rsid w:val="00A30B64"/>
    <w:rsid w:val="00A3619A"/>
    <w:rsid w:val="00A41953"/>
    <w:rsid w:val="00A41C11"/>
    <w:rsid w:val="00A4209A"/>
    <w:rsid w:val="00A42143"/>
    <w:rsid w:val="00A44F7B"/>
    <w:rsid w:val="00A4673C"/>
    <w:rsid w:val="00A51C79"/>
    <w:rsid w:val="00A545B1"/>
    <w:rsid w:val="00A6222A"/>
    <w:rsid w:val="00A623D2"/>
    <w:rsid w:val="00A62F13"/>
    <w:rsid w:val="00A72110"/>
    <w:rsid w:val="00A74CBF"/>
    <w:rsid w:val="00A81F3E"/>
    <w:rsid w:val="00A84FCD"/>
    <w:rsid w:val="00A869B3"/>
    <w:rsid w:val="00A92A4B"/>
    <w:rsid w:val="00A92BB9"/>
    <w:rsid w:val="00A951D7"/>
    <w:rsid w:val="00A97C64"/>
    <w:rsid w:val="00AA125B"/>
    <w:rsid w:val="00AA4448"/>
    <w:rsid w:val="00AA4BA7"/>
    <w:rsid w:val="00AA4F9C"/>
    <w:rsid w:val="00AA6C46"/>
    <w:rsid w:val="00AA73C7"/>
    <w:rsid w:val="00AB0492"/>
    <w:rsid w:val="00AB0F48"/>
    <w:rsid w:val="00AB15D8"/>
    <w:rsid w:val="00AB35A2"/>
    <w:rsid w:val="00AB5139"/>
    <w:rsid w:val="00AB56DC"/>
    <w:rsid w:val="00AB7037"/>
    <w:rsid w:val="00AC06CC"/>
    <w:rsid w:val="00AC2CA2"/>
    <w:rsid w:val="00AC71A3"/>
    <w:rsid w:val="00AE0580"/>
    <w:rsid w:val="00AE1998"/>
    <w:rsid w:val="00AE2057"/>
    <w:rsid w:val="00AE641E"/>
    <w:rsid w:val="00B04E15"/>
    <w:rsid w:val="00B07D7F"/>
    <w:rsid w:val="00B10C40"/>
    <w:rsid w:val="00B13208"/>
    <w:rsid w:val="00B15385"/>
    <w:rsid w:val="00B21BEE"/>
    <w:rsid w:val="00B24A73"/>
    <w:rsid w:val="00B24E54"/>
    <w:rsid w:val="00B2712A"/>
    <w:rsid w:val="00B2714A"/>
    <w:rsid w:val="00B30BC8"/>
    <w:rsid w:val="00B33ED1"/>
    <w:rsid w:val="00B34E4A"/>
    <w:rsid w:val="00B363C3"/>
    <w:rsid w:val="00B36DE3"/>
    <w:rsid w:val="00B45A82"/>
    <w:rsid w:val="00B50ACE"/>
    <w:rsid w:val="00B50D67"/>
    <w:rsid w:val="00B52FF7"/>
    <w:rsid w:val="00B62472"/>
    <w:rsid w:val="00B63E2F"/>
    <w:rsid w:val="00B65165"/>
    <w:rsid w:val="00B7065E"/>
    <w:rsid w:val="00B74D99"/>
    <w:rsid w:val="00B74F93"/>
    <w:rsid w:val="00B77086"/>
    <w:rsid w:val="00B81C18"/>
    <w:rsid w:val="00B84830"/>
    <w:rsid w:val="00B86D60"/>
    <w:rsid w:val="00B87338"/>
    <w:rsid w:val="00B8746F"/>
    <w:rsid w:val="00B92FA7"/>
    <w:rsid w:val="00BA01B4"/>
    <w:rsid w:val="00BB0BC8"/>
    <w:rsid w:val="00BB19FE"/>
    <w:rsid w:val="00BB3937"/>
    <w:rsid w:val="00BC091B"/>
    <w:rsid w:val="00BC12CC"/>
    <w:rsid w:val="00BC4418"/>
    <w:rsid w:val="00BE6277"/>
    <w:rsid w:val="00BE7CA3"/>
    <w:rsid w:val="00BF07CB"/>
    <w:rsid w:val="00BF48AA"/>
    <w:rsid w:val="00C01E2A"/>
    <w:rsid w:val="00C02889"/>
    <w:rsid w:val="00C06E7A"/>
    <w:rsid w:val="00C076BE"/>
    <w:rsid w:val="00C16921"/>
    <w:rsid w:val="00C1726E"/>
    <w:rsid w:val="00C22A5D"/>
    <w:rsid w:val="00C23B89"/>
    <w:rsid w:val="00C26AC8"/>
    <w:rsid w:val="00C34923"/>
    <w:rsid w:val="00C35687"/>
    <w:rsid w:val="00C439FE"/>
    <w:rsid w:val="00C45C78"/>
    <w:rsid w:val="00C50B3E"/>
    <w:rsid w:val="00C50E52"/>
    <w:rsid w:val="00C5116C"/>
    <w:rsid w:val="00C5281E"/>
    <w:rsid w:val="00C5586C"/>
    <w:rsid w:val="00C639B1"/>
    <w:rsid w:val="00C63F46"/>
    <w:rsid w:val="00C75CCA"/>
    <w:rsid w:val="00C77EB1"/>
    <w:rsid w:val="00C83F91"/>
    <w:rsid w:val="00C84BDB"/>
    <w:rsid w:val="00C87875"/>
    <w:rsid w:val="00C87D65"/>
    <w:rsid w:val="00C90D94"/>
    <w:rsid w:val="00C9127C"/>
    <w:rsid w:val="00C91E71"/>
    <w:rsid w:val="00C92300"/>
    <w:rsid w:val="00C94362"/>
    <w:rsid w:val="00CA2F8B"/>
    <w:rsid w:val="00CA6631"/>
    <w:rsid w:val="00CB0BD7"/>
    <w:rsid w:val="00CB2AE5"/>
    <w:rsid w:val="00CB5ACB"/>
    <w:rsid w:val="00CB61E7"/>
    <w:rsid w:val="00CC5B49"/>
    <w:rsid w:val="00CD0B3A"/>
    <w:rsid w:val="00CD52A1"/>
    <w:rsid w:val="00CD7C96"/>
    <w:rsid w:val="00CE122E"/>
    <w:rsid w:val="00CE596D"/>
    <w:rsid w:val="00CE76B2"/>
    <w:rsid w:val="00CF0E10"/>
    <w:rsid w:val="00CF10E5"/>
    <w:rsid w:val="00CF1EB3"/>
    <w:rsid w:val="00CF36E4"/>
    <w:rsid w:val="00D03ACC"/>
    <w:rsid w:val="00D0459B"/>
    <w:rsid w:val="00D06C76"/>
    <w:rsid w:val="00D13636"/>
    <w:rsid w:val="00D15F23"/>
    <w:rsid w:val="00D1714B"/>
    <w:rsid w:val="00D20ECD"/>
    <w:rsid w:val="00D24923"/>
    <w:rsid w:val="00D26C26"/>
    <w:rsid w:val="00D324BD"/>
    <w:rsid w:val="00D35158"/>
    <w:rsid w:val="00D35BD6"/>
    <w:rsid w:val="00D36F8F"/>
    <w:rsid w:val="00D40940"/>
    <w:rsid w:val="00D40F9A"/>
    <w:rsid w:val="00D424C5"/>
    <w:rsid w:val="00D43C16"/>
    <w:rsid w:val="00D43EB3"/>
    <w:rsid w:val="00D5213F"/>
    <w:rsid w:val="00D66FFB"/>
    <w:rsid w:val="00D70A12"/>
    <w:rsid w:val="00D7779F"/>
    <w:rsid w:val="00D81B26"/>
    <w:rsid w:val="00D823B6"/>
    <w:rsid w:val="00D86F4D"/>
    <w:rsid w:val="00D87EBA"/>
    <w:rsid w:val="00D929CA"/>
    <w:rsid w:val="00D94E19"/>
    <w:rsid w:val="00D9628D"/>
    <w:rsid w:val="00D9749E"/>
    <w:rsid w:val="00DA01B9"/>
    <w:rsid w:val="00DA504B"/>
    <w:rsid w:val="00DA5295"/>
    <w:rsid w:val="00DB1C9D"/>
    <w:rsid w:val="00DC0674"/>
    <w:rsid w:val="00DC618F"/>
    <w:rsid w:val="00DC6A44"/>
    <w:rsid w:val="00DD43D2"/>
    <w:rsid w:val="00DD43E4"/>
    <w:rsid w:val="00DD4DDB"/>
    <w:rsid w:val="00DD6422"/>
    <w:rsid w:val="00DE0EC7"/>
    <w:rsid w:val="00DE11BB"/>
    <w:rsid w:val="00DE2BC2"/>
    <w:rsid w:val="00DE5388"/>
    <w:rsid w:val="00DE6BDD"/>
    <w:rsid w:val="00DF3D0E"/>
    <w:rsid w:val="00E11294"/>
    <w:rsid w:val="00E11F45"/>
    <w:rsid w:val="00E12F5D"/>
    <w:rsid w:val="00E1651D"/>
    <w:rsid w:val="00E16627"/>
    <w:rsid w:val="00E21F30"/>
    <w:rsid w:val="00E27BAD"/>
    <w:rsid w:val="00E30121"/>
    <w:rsid w:val="00E32A60"/>
    <w:rsid w:val="00E35125"/>
    <w:rsid w:val="00E42FAD"/>
    <w:rsid w:val="00E433F3"/>
    <w:rsid w:val="00E4361B"/>
    <w:rsid w:val="00E47161"/>
    <w:rsid w:val="00E53199"/>
    <w:rsid w:val="00E53DF5"/>
    <w:rsid w:val="00E559A9"/>
    <w:rsid w:val="00E619BD"/>
    <w:rsid w:val="00E62A1A"/>
    <w:rsid w:val="00E65549"/>
    <w:rsid w:val="00E676DA"/>
    <w:rsid w:val="00E676F4"/>
    <w:rsid w:val="00E72597"/>
    <w:rsid w:val="00E73FFF"/>
    <w:rsid w:val="00E811C6"/>
    <w:rsid w:val="00E823D3"/>
    <w:rsid w:val="00E82C20"/>
    <w:rsid w:val="00E8300C"/>
    <w:rsid w:val="00E831B7"/>
    <w:rsid w:val="00E841AF"/>
    <w:rsid w:val="00E850AD"/>
    <w:rsid w:val="00E95A31"/>
    <w:rsid w:val="00EA12C9"/>
    <w:rsid w:val="00EA2DEE"/>
    <w:rsid w:val="00EA4499"/>
    <w:rsid w:val="00EB00ED"/>
    <w:rsid w:val="00EB03C7"/>
    <w:rsid w:val="00EB42CF"/>
    <w:rsid w:val="00EB50E8"/>
    <w:rsid w:val="00EB6B95"/>
    <w:rsid w:val="00EC3697"/>
    <w:rsid w:val="00EC7599"/>
    <w:rsid w:val="00EC7833"/>
    <w:rsid w:val="00ED0A26"/>
    <w:rsid w:val="00ED0A8F"/>
    <w:rsid w:val="00ED0B71"/>
    <w:rsid w:val="00ED10DF"/>
    <w:rsid w:val="00EE064C"/>
    <w:rsid w:val="00EE2D35"/>
    <w:rsid w:val="00EE3937"/>
    <w:rsid w:val="00EE3A67"/>
    <w:rsid w:val="00EF0826"/>
    <w:rsid w:val="00EF11AE"/>
    <w:rsid w:val="00EF5AA6"/>
    <w:rsid w:val="00F143F2"/>
    <w:rsid w:val="00F22C14"/>
    <w:rsid w:val="00F32CF1"/>
    <w:rsid w:val="00F34917"/>
    <w:rsid w:val="00F40E00"/>
    <w:rsid w:val="00F51275"/>
    <w:rsid w:val="00F51CFB"/>
    <w:rsid w:val="00F574EB"/>
    <w:rsid w:val="00F70B4D"/>
    <w:rsid w:val="00F72B42"/>
    <w:rsid w:val="00F72E3D"/>
    <w:rsid w:val="00F75427"/>
    <w:rsid w:val="00F80E1E"/>
    <w:rsid w:val="00F84A43"/>
    <w:rsid w:val="00F85B24"/>
    <w:rsid w:val="00F861F8"/>
    <w:rsid w:val="00F866FA"/>
    <w:rsid w:val="00FA5353"/>
    <w:rsid w:val="00FB05BC"/>
    <w:rsid w:val="00FB162F"/>
    <w:rsid w:val="00FB453A"/>
    <w:rsid w:val="00FB4C9A"/>
    <w:rsid w:val="00FB4DE6"/>
    <w:rsid w:val="00FB6169"/>
    <w:rsid w:val="00FC02E5"/>
    <w:rsid w:val="00FC597B"/>
    <w:rsid w:val="00FC78D5"/>
    <w:rsid w:val="00FC79A1"/>
    <w:rsid w:val="00FD1E35"/>
    <w:rsid w:val="00FD60E6"/>
    <w:rsid w:val="00FE458B"/>
    <w:rsid w:val="00FE6001"/>
    <w:rsid w:val="00FF0427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0463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463F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63FF"/>
  </w:style>
  <w:style w:type="paragraph" w:styleId="Tytu">
    <w:name w:val="Title"/>
    <w:basedOn w:val="Normalny"/>
    <w:link w:val="TytuZnak"/>
    <w:uiPriority w:val="99"/>
    <w:qFormat/>
    <w:rsid w:val="000463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463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463F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463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463F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463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46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63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0463F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0463F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463F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463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0463F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63FF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3F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63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6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63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63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63F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Wniosekprzepisy">
    <w:name w:val="Wniosek przepisy"/>
    <w:basedOn w:val="Tekstpodstawowywcity2"/>
    <w:rsid w:val="0070044B"/>
    <w:pPr>
      <w:autoSpaceDE w:val="0"/>
      <w:autoSpaceDN w:val="0"/>
      <w:spacing w:after="0" w:line="240" w:lineRule="auto"/>
      <w:ind w:left="0" w:firstLine="284"/>
      <w:jc w:val="both"/>
    </w:pPr>
    <w:rPr>
      <w:rFonts w:ascii="Verdana" w:eastAsia="Times New Roman" w:hAnsi="Verdana" w:cs="Tahoma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004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0044B"/>
  </w:style>
  <w:style w:type="paragraph" w:customStyle="1" w:styleId="text-justify">
    <w:name w:val="text-justify"/>
    <w:basedOn w:val="Normalny"/>
    <w:rsid w:val="00B2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F85"/>
  </w:style>
  <w:style w:type="paragraph" w:styleId="Stopka">
    <w:name w:val="footer"/>
    <w:basedOn w:val="Normalny"/>
    <w:link w:val="StopkaZnak"/>
    <w:uiPriority w:val="99"/>
    <w:unhideWhenUsed/>
    <w:rsid w:val="0009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F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0463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463F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63FF"/>
  </w:style>
  <w:style w:type="paragraph" w:styleId="Tytu">
    <w:name w:val="Title"/>
    <w:basedOn w:val="Normalny"/>
    <w:link w:val="TytuZnak"/>
    <w:uiPriority w:val="99"/>
    <w:qFormat/>
    <w:rsid w:val="000463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463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463F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463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463F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463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46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63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0463F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0463F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463F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463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0463F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63FF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3F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63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6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63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63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63F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Wniosekprzepisy">
    <w:name w:val="Wniosek przepisy"/>
    <w:basedOn w:val="Tekstpodstawowywcity2"/>
    <w:rsid w:val="0070044B"/>
    <w:pPr>
      <w:autoSpaceDE w:val="0"/>
      <w:autoSpaceDN w:val="0"/>
      <w:spacing w:after="0" w:line="240" w:lineRule="auto"/>
      <w:ind w:left="0" w:firstLine="284"/>
      <w:jc w:val="both"/>
    </w:pPr>
    <w:rPr>
      <w:rFonts w:ascii="Verdana" w:eastAsia="Times New Roman" w:hAnsi="Verdana" w:cs="Tahoma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004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0044B"/>
  </w:style>
  <w:style w:type="paragraph" w:customStyle="1" w:styleId="text-justify">
    <w:name w:val="text-justify"/>
    <w:basedOn w:val="Normalny"/>
    <w:rsid w:val="00B2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F85"/>
  </w:style>
  <w:style w:type="paragraph" w:styleId="Stopka">
    <w:name w:val="footer"/>
    <w:basedOn w:val="Normalny"/>
    <w:link w:val="StopkaZnak"/>
    <w:uiPriority w:val="99"/>
    <w:unhideWhenUsed/>
    <w:rsid w:val="0009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156D1-58BF-4B9F-B353-D85A2FDA4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5124</Words>
  <Characters>30749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Rawska</dc:creator>
  <cp:lastModifiedBy>Krystyna Rawska</cp:lastModifiedBy>
  <cp:revision>4</cp:revision>
  <cp:lastPrinted>2025-01-20T09:54:00Z</cp:lastPrinted>
  <dcterms:created xsi:type="dcterms:W3CDTF">2025-01-20T09:48:00Z</dcterms:created>
  <dcterms:modified xsi:type="dcterms:W3CDTF">2025-01-20T09:55:00Z</dcterms:modified>
</cp:coreProperties>
</file>