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5" w:rsidRPr="00A2113D" w:rsidRDefault="00B510C9" w:rsidP="00EB7C05">
      <w:pPr>
        <w:spacing w:line="276" w:lineRule="auto"/>
        <w:jc w:val="center"/>
        <w:rPr>
          <w:b/>
        </w:rPr>
      </w:pPr>
      <w:r w:rsidRPr="00A2113D">
        <w:rPr>
          <w:b/>
        </w:rPr>
        <w:t xml:space="preserve">KRYTERIA PRZYZNAWANIA BONÓW NA ZASIEDLENIE DLA OSÓB BEZROBOTNYCH </w:t>
      </w:r>
      <w:r w:rsidR="00BC5291" w:rsidRPr="00A2113D">
        <w:rPr>
          <w:b/>
        </w:rPr>
        <w:br/>
      </w:r>
      <w:r w:rsidRPr="00A2113D">
        <w:rPr>
          <w:b/>
        </w:rPr>
        <w:t>DO 30 ROKU ŻYCIA</w:t>
      </w:r>
      <w:r w:rsidR="00BC5291" w:rsidRPr="00A2113D">
        <w:rPr>
          <w:b/>
        </w:rPr>
        <w:t xml:space="preserve"> PRZEZ POWIATOWY URZĄD PRACY W OPOLU</w:t>
      </w:r>
      <w:r w:rsidR="009A0F4B">
        <w:rPr>
          <w:b/>
        </w:rPr>
        <w:t xml:space="preserve"> W ROKU 202</w:t>
      </w:r>
      <w:r w:rsidR="00914C54">
        <w:rPr>
          <w:b/>
        </w:rPr>
        <w:t>2</w:t>
      </w:r>
    </w:p>
    <w:p w:rsidR="00BC5291" w:rsidRPr="00A2113D" w:rsidRDefault="00BC5291" w:rsidP="00463191">
      <w:pPr>
        <w:tabs>
          <w:tab w:val="left" w:pos="210"/>
        </w:tabs>
        <w:spacing w:line="276" w:lineRule="auto"/>
        <w:rPr>
          <w:b/>
        </w:rPr>
      </w:pPr>
      <w:r w:rsidRPr="00A2113D">
        <w:rPr>
          <w:b/>
        </w:rPr>
        <w:t xml:space="preserve">Podstawa </w:t>
      </w:r>
      <w:r w:rsidR="00E54CC8">
        <w:rPr>
          <w:b/>
        </w:rPr>
        <w:t>prawna</w:t>
      </w:r>
    </w:p>
    <w:p w:rsidR="00BC5291" w:rsidRDefault="00BC5291" w:rsidP="00463191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81117C">
        <w:rPr>
          <w:rFonts w:eastAsia="Times New Roman" w:cs="Calibri"/>
          <w:lang w:eastAsia="pl-PL"/>
        </w:rPr>
        <w:t xml:space="preserve">Ustawa  z  dnia 20 kwietnia  2004 r. o promocji zatrudnienia  </w:t>
      </w:r>
      <w:r w:rsidR="00E54CC8">
        <w:rPr>
          <w:rFonts w:eastAsia="Times New Roman" w:cs="Calibri"/>
          <w:lang w:eastAsia="pl-PL"/>
        </w:rPr>
        <w:t xml:space="preserve">i  instytucjach  rynku  pracy  </w:t>
      </w:r>
      <w:r w:rsidRPr="0081117C">
        <w:rPr>
          <w:rFonts w:eastAsia="Times New Roman" w:cs="Calibri"/>
          <w:lang w:eastAsia="pl-PL"/>
        </w:rPr>
        <w:t>(</w:t>
      </w:r>
      <w:r w:rsidR="00C46D03">
        <w:rPr>
          <w:rFonts w:eastAsia="Times New Roman" w:cs="Calibri"/>
          <w:lang w:eastAsia="pl-PL"/>
        </w:rPr>
        <w:t>Dz.U.</w:t>
      </w:r>
      <w:r w:rsidRPr="0081117C">
        <w:rPr>
          <w:rFonts w:eastAsia="Times New Roman" w:cs="Calibri"/>
          <w:lang w:eastAsia="pl-PL"/>
        </w:rPr>
        <w:t>20</w:t>
      </w:r>
      <w:r w:rsidR="007B6115">
        <w:rPr>
          <w:rFonts w:eastAsia="Times New Roman" w:cs="Calibri"/>
          <w:lang w:eastAsia="pl-PL"/>
        </w:rPr>
        <w:t>2</w:t>
      </w:r>
      <w:r w:rsidR="00C46D03">
        <w:rPr>
          <w:rFonts w:eastAsia="Times New Roman" w:cs="Calibri"/>
          <w:lang w:eastAsia="pl-PL"/>
        </w:rPr>
        <w:t>2</w:t>
      </w:r>
      <w:r w:rsidR="00C147A9">
        <w:rPr>
          <w:rFonts w:eastAsia="Times New Roman" w:cs="Calibri"/>
          <w:lang w:eastAsia="pl-PL"/>
        </w:rPr>
        <w:t>.</w:t>
      </w:r>
      <w:r w:rsidR="00C46D03">
        <w:rPr>
          <w:rFonts w:eastAsia="Times New Roman" w:cs="Calibri"/>
          <w:lang w:eastAsia="pl-PL"/>
        </w:rPr>
        <w:t>69</w:t>
      </w:r>
      <w:bookmarkStart w:id="0" w:name="_GoBack"/>
      <w:bookmarkEnd w:id="0"/>
      <w:r w:rsidR="00C46D03">
        <w:rPr>
          <w:rFonts w:eastAsia="Times New Roman" w:cs="Calibri"/>
          <w:lang w:eastAsia="pl-PL"/>
        </w:rPr>
        <w:t>0</w:t>
      </w:r>
      <w:r w:rsidR="00F12C1A">
        <w:rPr>
          <w:rFonts w:eastAsia="Times New Roman" w:cs="Calibri"/>
          <w:lang w:eastAsia="pl-PL"/>
        </w:rPr>
        <w:t xml:space="preserve"> </w:t>
      </w:r>
      <w:proofErr w:type="spellStart"/>
      <w:r w:rsidR="00C46D03">
        <w:rPr>
          <w:rFonts w:eastAsia="Times New Roman" w:cs="Calibri"/>
          <w:lang w:eastAsia="pl-PL"/>
        </w:rPr>
        <w:t>t.j</w:t>
      </w:r>
      <w:proofErr w:type="spellEnd"/>
      <w:r w:rsidR="00C46D03">
        <w:rPr>
          <w:rFonts w:eastAsia="Times New Roman" w:cs="Calibri"/>
          <w:lang w:eastAsia="pl-PL"/>
        </w:rPr>
        <w:t xml:space="preserve">. </w:t>
      </w:r>
      <w:r w:rsidRPr="0081117C">
        <w:rPr>
          <w:rFonts w:eastAsia="Times New Roman" w:cs="Calibri"/>
          <w:lang w:eastAsia="pl-PL"/>
        </w:rPr>
        <w:t>z</w:t>
      </w:r>
      <w:r w:rsidR="00F12C1A">
        <w:rPr>
          <w:rFonts w:eastAsia="Times New Roman" w:cs="Calibri"/>
          <w:lang w:eastAsia="pl-PL"/>
        </w:rPr>
        <w:t>e</w:t>
      </w:r>
      <w:r w:rsidRPr="0081117C">
        <w:rPr>
          <w:rFonts w:eastAsia="Times New Roman" w:cs="Calibri"/>
          <w:lang w:eastAsia="pl-PL"/>
        </w:rPr>
        <w:t xml:space="preserve"> zm.)</w:t>
      </w:r>
      <w:r w:rsidR="00E90502" w:rsidRPr="0081117C">
        <w:rPr>
          <w:rFonts w:eastAsia="Times New Roman" w:cs="Calibri"/>
          <w:lang w:eastAsia="pl-PL"/>
        </w:rPr>
        <w:t xml:space="preserve"> – art. 66 n.</w:t>
      </w:r>
    </w:p>
    <w:p w:rsidR="0007492D" w:rsidRDefault="0007492D" w:rsidP="00463191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EB7C05" w:rsidRPr="00C147A9" w:rsidRDefault="0007492D" w:rsidP="00463191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Ilekroć w Kryteriach jest mowa o :</w:t>
      </w:r>
    </w:p>
    <w:p w:rsidR="0007492D" w:rsidRPr="00C147A9" w:rsidRDefault="0007492D" w:rsidP="00463191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Urzędzie</w:t>
      </w:r>
      <w:r w:rsidR="006024A3" w:rsidRPr="00C147A9">
        <w:rPr>
          <w:rFonts w:eastAsia="Times New Roman" w:cs="Calibri"/>
          <w:lang w:eastAsia="pl-PL"/>
        </w:rPr>
        <w:t xml:space="preserve"> – oznacza Dyrektora lub P</w:t>
      </w:r>
      <w:r w:rsidRPr="00C147A9">
        <w:rPr>
          <w:rFonts w:eastAsia="Times New Roman" w:cs="Calibri"/>
          <w:lang w:eastAsia="pl-PL"/>
        </w:rPr>
        <w:t xml:space="preserve">racownika Powiatowego Urzędu Pracy w Opolu, działających </w:t>
      </w:r>
      <w:r w:rsidR="00CD642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z upoważnienia Prezydenta Miasta Opola.</w:t>
      </w:r>
    </w:p>
    <w:p w:rsidR="0007492D" w:rsidRDefault="0007492D" w:rsidP="00463191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Bezrobotnym</w:t>
      </w:r>
      <w:r w:rsidRPr="00C147A9">
        <w:rPr>
          <w:rFonts w:eastAsia="Times New Roman" w:cs="Calibri"/>
          <w:lang w:eastAsia="pl-PL"/>
        </w:rPr>
        <w:t xml:space="preserve"> – oznacza </w:t>
      </w:r>
      <w:r w:rsidR="00044B17" w:rsidRPr="00C147A9">
        <w:rPr>
          <w:rFonts w:eastAsia="Times New Roman" w:cs="Calibri"/>
          <w:lang w:eastAsia="pl-PL"/>
        </w:rPr>
        <w:t>osobę bezrobotną do 30 roku życia, zarejestrowan</w:t>
      </w:r>
      <w:r w:rsidR="00315047" w:rsidRPr="00C147A9">
        <w:rPr>
          <w:rFonts w:eastAsia="Times New Roman" w:cs="Calibri"/>
          <w:lang w:eastAsia="pl-PL"/>
        </w:rPr>
        <w:t>ą</w:t>
      </w:r>
      <w:r w:rsidR="00044B17" w:rsidRPr="00C147A9">
        <w:rPr>
          <w:rFonts w:eastAsia="Times New Roman" w:cs="Calibri"/>
          <w:lang w:eastAsia="pl-PL"/>
        </w:rPr>
        <w:t xml:space="preserve"> w Powiatowym Urz</w:t>
      </w:r>
      <w:r w:rsidR="00315047" w:rsidRPr="00C147A9">
        <w:rPr>
          <w:rFonts w:eastAsia="Times New Roman" w:cs="Calibri"/>
          <w:lang w:eastAsia="pl-PL"/>
        </w:rPr>
        <w:t>ędzie Pracy w Opolu</w:t>
      </w:r>
      <w:r w:rsidR="001A6136" w:rsidRPr="00C147A9">
        <w:rPr>
          <w:rFonts w:eastAsia="Times New Roman" w:cs="Calibri"/>
          <w:lang w:eastAsia="pl-PL"/>
        </w:rPr>
        <w:t>.</w:t>
      </w:r>
    </w:p>
    <w:p w:rsidR="00E90502" w:rsidRPr="00C147A9" w:rsidRDefault="00E90502" w:rsidP="00463191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C5291" w:rsidRPr="00C147A9" w:rsidRDefault="00DD43E5" w:rsidP="004631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Postanowienia ogólne: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90502" w:rsidRDefault="00DD43E5" w:rsidP="004631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Bon na zasiedlenie stanowi wsparcie finansowe dla </w:t>
      </w:r>
      <w:r w:rsidR="00C71E0A">
        <w:rPr>
          <w:rFonts w:eastAsia="Times New Roman" w:cs="Calibri"/>
          <w:lang w:eastAsia="pl-PL"/>
        </w:rPr>
        <w:t>B</w:t>
      </w:r>
      <w:r w:rsidR="00F63C2A" w:rsidRPr="00C147A9">
        <w:rPr>
          <w:rFonts w:eastAsia="Times New Roman" w:cs="Calibri"/>
          <w:lang w:eastAsia="pl-PL"/>
        </w:rPr>
        <w:t xml:space="preserve">ezrobotnego </w:t>
      </w:r>
      <w:r w:rsidRPr="00C147A9">
        <w:rPr>
          <w:rFonts w:eastAsia="Times New Roman" w:cs="Calibri"/>
          <w:lang w:eastAsia="pl-PL"/>
        </w:rPr>
        <w:t>na pokrycie kosztów związanych ze zmianą miejsca zamieszkania w związku z podjęciem zatrudnienia, innej pracy zarobkowej lub działalności gospodarczej poza miejscem dotychczasowego zamieszkania</w:t>
      </w:r>
      <w:r w:rsidR="00B236F4" w:rsidRPr="00C147A9">
        <w:rPr>
          <w:rFonts w:eastAsia="Times New Roman" w:cs="Calibri"/>
          <w:lang w:eastAsia="pl-PL"/>
        </w:rPr>
        <w:t>.</w:t>
      </w:r>
    </w:p>
    <w:p w:rsidR="007339DD" w:rsidRPr="0099070C" w:rsidRDefault="00DD43E5" w:rsidP="00E2697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3C1A02">
        <w:rPr>
          <w:rFonts w:eastAsia="Times New Roman" w:cs="Calibri"/>
          <w:lang w:eastAsia="pl-PL"/>
        </w:rPr>
        <w:t xml:space="preserve">O sposobie rozpatrzenia wniosku </w:t>
      </w:r>
      <w:r w:rsidR="008F3D9E" w:rsidRPr="003C1A02">
        <w:rPr>
          <w:rFonts w:eastAsia="Times New Roman" w:cs="Calibri"/>
          <w:lang w:eastAsia="pl-PL"/>
        </w:rPr>
        <w:t xml:space="preserve">Urząd </w:t>
      </w:r>
      <w:r w:rsidR="00C71E0A">
        <w:rPr>
          <w:rFonts w:eastAsia="Times New Roman" w:cs="Calibri"/>
          <w:lang w:eastAsia="pl-PL"/>
        </w:rPr>
        <w:t>informuje B</w:t>
      </w:r>
      <w:r w:rsidRPr="003C1A02">
        <w:rPr>
          <w:rFonts w:eastAsia="Times New Roman" w:cs="Calibri"/>
          <w:lang w:eastAsia="pl-PL"/>
        </w:rPr>
        <w:t>ezrobotnego w formie pisemnej</w:t>
      </w:r>
      <w:r w:rsidR="008F3D9E" w:rsidRPr="003C1A02">
        <w:rPr>
          <w:rFonts w:eastAsia="Times New Roman" w:cs="Calibri"/>
          <w:lang w:eastAsia="pl-PL"/>
        </w:rPr>
        <w:t xml:space="preserve"> lub drogą mailową</w:t>
      </w:r>
      <w:r w:rsidR="00104318" w:rsidRPr="003C1A02">
        <w:rPr>
          <w:rFonts w:eastAsia="Times New Roman" w:cs="Calibri"/>
          <w:lang w:eastAsia="pl-PL"/>
        </w:rPr>
        <w:t xml:space="preserve"> </w:t>
      </w:r>
      <w:r w:rsidR="00104318" w:rsidRPr="0099070C">
        <w:rPr>
          <w:rFonts w:eastAsia="Times New Roman" w:cs="Calibri"/>
          <w:lang w:eastAsia="pl-PL"/>
        </w:rPr>
        <w:t>w terminie do 30 dni od jego złożenia</w:t>
      </w:r>
      <w:r w:rsidRPr="0099070C">
        <w:rPr>
          <w:rFonts w:eastAsia="Times New Roman" w:cs="Calibri"/>
          <w:lang w:eastAsia="pl-PL"/>
        </w:rPr>
        <w:t>.</w:t>
      </w:r>
      <w:r w:rsidR="007339DD" w:rsidRPr="0099070C">
        <w:rPr>
          <w:rFonts w:eastAsia="Times New Roman" w:cs="Calibri"/>
          <w:lang w:eastAsia="pl-PL"/>
        </w:rPr>
        <w:t xml:space="preserve"> </w:t>
      </w:r>
    </w:p>
    <w:p w:rsidR="007C4706" w:rsidRPr="00C147A9" w:rsidRDefault="007339DD" w:rsidP="004631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Po pozytywnym rozpatrzeniu wniosku zostaje zawarta umowa pomiędzy </w:t>
      </w:r>
      <w:r w:rsidR="008F3D9E" w:rsidRPr="00C147A9">
        <w:rPr>
          <w:rFonts w:eastAsia="Times New Roman" w:cs="Calibri"/>
          <w:lang w:eastAsia="pl-PL"/>
        </w:rPr>
        <w:t xml:space="preserve">Urzędem </w:t>
      </w:r>
      <w:r w:rsidR="00C147A9" w:rsidRPr="00C147A9">
        <w:rPr>
          <w:rFonts w:eastAsia="Times New Roman" w:cs="Calibri"/>
          <w:lang w:eastAsia="pl-PL"/>
        </w:rPr>
        <w:br/>
        <w:t xml:space="preserve">a </w:t>
      </w:r>
      <w:r w:rsidR="00C71E0A">
        <w:rPr>
          <w:rFonts w:eastAsia="Times New Roman" w:cs="Calibri"/>
          <w:lang w:eastAsia="pl-PL"/>
        </w:rPr>
        <w:t>B</w:t>
      </w:r>
      <w:r w:rsidR="0007492D" w:rsidRPr="00C147A9">
        <w:rPr>
          <w:rFonts w:eastAsia="Times New Roman" w:cs="Calibri"/>
          <w:lang w:eastAsia="pl-PL"/>
        </w:rPr>
        <w:t>ezrobotnym</w:t>
      </w:r>
      <w:r w:rsidRPr="00C147A9">
        <w:rPr>
          <w:rFonts w:eastAsia="Times New Roman" w:cs="Calibri"/>
          <w:lang w:eastAsia="pl-PL"/>
        </w:rPr>
        <w:t>, określająca szczegółowe warunki realizacji</w:t>
      </w:r>
      <w:r w:rsidR="00886D36" w:rsidRPr="00C147A9">
        <w:rPr>
          <w:rFonts w:eastAsia="Times New Roman" w:cs="Calibri"/>
          <w:lang w:eastAsia="pl-PL"/>
        </w:rPr>
        <w:t xml:space="preserve"> przyznanego bonu na zasiedlenie</w:t>
      </w:r>
      <w:r w:rsidRPr="00C147A9">
        <w:rPr>
          <w:rFonts w:eastAsia="Times New Roman" w:cs="Calibri"/>
          <w:lang w:eastAsia="pl-PL"/>
        </w:rPr>
        <w:t>.</w:t>
      </w:r>
      <w:r w:rsidR="00DD43E5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Wszelkie zmiany umowy pod rygorem nieważności muszą być sporządzone w </w:t>
      </w:r>
      <w:r w:rsidR="00C147A9" w:rsidRPr="00C147A9">
        <w:rPr>
          <w:rFonts w:eastAsia="Times New Roman" w:cs="Calibri"/>
          <w:lang w:eastAsia="pl-PL"/>
        </w:rPr>
        <w:t xml:space="preserve">formie </w:t>
      </w:r>
      <w:r w:rsidR="005428EB" w:rsidRPr="00C147A9">
        <w:rPr>
          <w:rFonts w:eastAsia="Times New Roman" w:cs="Calibri"/>
          <w:lang w:eastAsia="pl-PL"/>
        </w:rPr>
        <w:t xml:space="preserve">pisemnego </w:t>
      </w:r>
      <w:r w:rsidRPr="00C147A9">
        <w:rPr>
          <w:rFonts w:eastAsia="Times New Roman" w:cs="Calibri"/>
          <w:lang w:eastAsia="pl-PL"/>
        </w:rPr>
        <w:t>aneksu oraz podpisane przez obie strony.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C4706" w:rsidRPr="00C147A9" w:rsidRDefault="007C4706" w:rsidP="004631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Warunki przyznawania bonów na zasiedlenie: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C4706" w:rsidRPr="00C147A9" w:rsidRDefault="007C4706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O przyznanie bonu na zasiedlenie wnioskować może </w:t>
      </w:r>
      <w:r w:rsidR="00FA20B7">
        <w:rPr>
          <w:rFonts w:eastAsia="Times New Roman" w:cs="Calibri"/>
          <w:lang w:eastAsia="pl-PL"/>
        </w:rPr>
        <w:t>B</w:t>
      </w:r>
      <w:r w:rsidR="001A6136" w:rsidRPr="00C147A9">
        <w:rPr>
          <w:rFonts w:eastAsia="Times New Roman" w:cs="Calibri"/>
          <w:lang w:eastAsia="pl-PL"/>
        </w:rPr>
        <w:t>ezrobotn</w:t>
      </w:r>
      <w:r w:rsidR="00FA20B7">
        <w:rPr>
          <w:rFonts w:eastAsia="Times New Roman" w:cs="Calibri"/>
          <w:lang w:eastAsia="pl-PL"/>
        </w:rPr>
        <w:t>y</w:t>
      </w:r>
      <w:r w:rsidR="001A6136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zarejestrowan</w:t>
      </w:r>
      <w:r w:rsidR="00FA20B7">
        <w:rPr>
          <w:rFonts w:eastAsia="Times New Roman" w:cs="Calibri"/>
          <w:lang w:eastAsia="pl-PL"/>
        </w:rPr>
        <w:t>y</w:t>
      </w:r>
      <w:r w:rsidRPr="00C147A9">
        <w:rPr>
          <w:rFonts w:eastAsia="Times New Roman" w:cs="Calibri"/>
          <w:lang w:eastAsia="pl-PL"/>
        </w:rPr>
        <w:t xml:space="preserve"> </w:t>
      </w:r>
      <w:r w:rsidR="00C147A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w Powiatowym Urzędzie Pracy w Opolu</w:t>
      </w:r>
      <w:r w:rsidR="0099070C">
        <w:rPr>
          <w:rFonts w:eastAsia="Times New Roman" w:cs="Calibri"/>
          <w:lang w:eastAsia="pl-PL"/>
        </w:rPr>
        <w:t>, któremu</w:t>
      </w:r>
      <w:r w:rsidRPr="00C147A9">
        <w:rPr>
          <w:rFonts w:eastAsia="Times New Roman" w:cs="Calibri"/>
          <w:lang w:eastAsia="pl-PL"/>
        </w:rPr>
        <w:t xml:space="preserve"> </w:t>
      </w:r>
      <w:r w:rsidR="007B3499" w:rsidRPr="00C147A9">
        <w:rPr>
          <w:rFonts w:eastAsia="Times New Roman" w:cs="Calibri"/>
          <w:lang w:eastAsia="pl-PL"/>
        </w:rPr>
        <w:t xml:space="preserve">Urząd </w:t>
      </w:r>
      <w:r w:rsidR="0099070C">
        <w:rPr>
          <w:rFonts w:eastAsia="Times New Roman" w:cs="Calibri"/>
          <w:lang w:eastAsia="pl-PL"/>
        </w:rPr>
        <w:t xml:space="preserve">nie jest </w:t>
      </w:r>
      <w:r w:rsidR="00476675" w:rsidRPr="00C147A9">
        <w:rPr>
          <w:rFonts w:eastAsia="Times New Roman" w:cs="Calibri"/>
          <w:lang w:eastAsia="pl-PL"/>
        </w:rPr>
        <w:t>w stanie zaproponować odpowiedniej oferty pracy lub innej formy aktywizacji zawodowej.</w:t>
      </w:r>
    </w:p>
    <w:p w:rsidR="00B236F4" w:rsidRPr="00C147A9" w:rsidRDefault="00C71E0A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Miejscowość, w której B</w:t>
      </w:r>
      <w:r w:rsidR="00B236F4" w:rsidRPr="00C147A9">
        <w:rPr>
          <w:rFonts w:eastAsia="Times New Roman" w:cs="Calibri"/>
          <w:lang w:eastAsia="pl-PL"/>
        </w:rPr>
        <w:t xml:space="preserve">ezrobotny zamieszka po otrzymaniu bonu </w:t>
      </w:r>
      <w:r w:rsidR="00886D36" w:rsidRPr="00C147A9">
        <w:rPr>
          <w:rFonts w:eastAsia="Times New Roman" w:cs="Calibri"/>
          <w:lang w:eastAsia="pl-PL"/>
        </w:rPr>
        <w:t xml:space="preserve">na zasiedlenie musi być oddalona </w:t>
      </w:r>
      <w:r w:rsidR="00B236F4" w:rsidRPr="00C147A9">
        <w:rPr>
          <w:rFonts w:eastAsia="Times New Roman" w:cs="Calibri"/>
          <w:lang w:eastAsia="pl-PL"/>
        </w:rPr>
        <w:t>od obecnego miejsca zamieszkania co najmniej 80 km lub cz</w:t>
      </w:r>
      <w:r w:rsidR="00886D36" w:rsidRPr="00C147A9">
        <w:rPr>
          <w:rFonts w:eastAsia="Times New Roman" w:cs="Calibri"/>
          <w:lang w:eastAsia="pl-PL"/>
        </w:rPr>
        <w:t xml:space="preserve">as dojazdu do tej miejscowości </w:t>
      </w:r>
      <w:r w:rsidR="00B236F4" w:rsidRPr="00C147A9">
        <w:rPr>
          <w:rFonts w:eastAsia="Times New Roman" w:cs="Calibri"/>
          <w:lang w:eastAsia="pl-PL"/>
        </w:rPr>
        <w:t>i powrotu do miejsca dotychczasowego zamieszkania środkami transportu zbiorowego przekracza łącznie 3 godziny dziennie.</w:t>
      </w:r>
    </w:p>
    <w:p w:rsidR="007C4706" w:rsidRPr="00BC292F" w:rsidRDefault="007C4706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Maksymalna kwota bonu na zasiedlenie </w:t>
      </w:r>
      <w:r w:rsidR="00D92E87" w:rsidRPr="00C147A9">
        <w:rPr>
          <w:rFonts w:eastAsia="Times New Roman" w:cs="Calibri"/>
          <w:lang w:eastAsia="pl-PL"/>
        </w:rPr>
        <w:t xml:space="preserve">przyznawanego przez </w:t>
      </w:r>
      <w:r w:rsidR="00281458">
        <w:rPr>
          <w:rFonts w:eastAsia="Times New Roman" w:cs="Calibri"/>
          <w:lang w:eastAsia="pl-PL"/>
        </w:rPr>
        <w:t xml:space="preserve">Powiatowy </w:t>
      </w:r>
      <w:r w:rsidR="00315047" w:rsidRPr="00C147A9">
        <w:rPr>
          <w:rFonts w:eastAsia="Times New Roman" w:cs="Calibri"/>
          <w:lang w:eastAsia="pl-PL"/>
        </w:rPr>
        <w:t xml:space="preserve">Urząd </w:t>
      </w:r>
      <w:r w:rsidR="00281458">
        <w:rPr>
          <w:rFonts w:eastAsia="Times New Roman" w:cs="Calibri"/>
          <w:lang w:eastAsia="pl-PL"/>
        </w:rPr>
        <w:t xml:space="preserve">Pracy w Opolu </w:t>
      </w:r>
      <w:r w:rsidR="00D92E87" w:rsidRPr="00C147A9">
        <w:rPr>
          <w:rFonts w:eastAsia="Times New Roman" w:cs="Calibri"/>
          <w:lang w:eastAsia="pl-PL"/>
        </w:rPr>
        <w:t xml:space="preserve">w </w:t>
      </w:r>
      <w:r w:rsidR="00D92E87" w:rsidRPr="00BC292F">
        <w:rPr>
          <w:rFonts w:eastAsia="Times New Roman" w:cs="Calibri"/>
          <w:lang w:eastAsia="pl-PL"/>
        </w:rPr>
        <w:t>20</w:t>
      </w:r>
      <w:r w:rsidR="008F3D9E" w:rsidRPr="00BC292F">
        <w:rPr>
          <w:rFonts w:eastAsia="Times New Roman" w:cs="Calibri"/>
          <w:lang w:eastAsia="pl-PL"/>
        </w:rPr>
        <w:t>2</w:t>
      </w:r>
      <w:r w:rsidR="00BC292F" w:rsidRPr="00BC292F">
        <w:rPr>
          <w:rFonts w:eastAsia="Times New Roman" w:cs="Calibri"/>
          <w:lang w:eastAsia="pl-PL"/>
        </w:rPr>
        <w:t>2</w:t>
      </w:r>
      <w:r w:rsidR="00D92E87" w:rsidRPr="00BC292F">
        <w:rPr>
          <w:rFonts w:eastAsia="Times New Roman" w:cs="Calibri"/>
          <w:lang w:eastAsia="pl-PL"/>
        </w:rPr>
        <w:t xml:space="preserve"> r. wynosi</w:t>
      </w:r>
      <w:r w:rsidRPr="00BC292F">
        <w:rPr>
          <w:rFonts w:eastAsia="Times New Roman" w:cs="Calibri"/>
          <w:lang w:eastAsia="pl-PL"/>
        </w:rPr>
        <w:t xml:space="preserve"> </w:t>
      </w:r>
      <w:r w:rsidR="00BC292F" w:rsidRPr="00BC292F">
        <w:rPr>
          <w:rFonts w:eastAsia="Times New Roman" w:cs="Calibri"/>
          <w:lang w:eastAsia="pl-PL"/>
        </w:rPr>
        <w:t>200 %</w:t>
      </w:r>
      <w:r w:rsidRPr="00BC292F">
        <w:rPr>
          <w:rFonts w:eastAsia="Times New Roman" w:cs="Calibri"/>
          <w:lang w:eastAsia="pl-PL"/>
        </w:rPr>
        <w:t xml:space="preserve"> </w:t>
      </w:r>
      <w:r w:rsidR="00BC292F" w:rsidRPr="00BC292F">
        <w:rPr>
          <w:rFonts w:eastAsia="Times New Roman" w:cs="Calibri"/>
          <w:lang w:eastAsia="pl-PL"/>
        </w:rPr>
        <w:t>przeciętnego wynagrodzenia za pracę</w:t>
      </w:r>
      <w:r w:rsidRPr="00BC292F">
        <w:rPr>
          <w:rFonts w:eastAsia="Times New Roman" w:cs="Calibri"/>
          <w:lang w:eastAsia="pl-PL"/>
        </w:rPr>
        <w:t>.</w:t>
      </w:r>
    </w:p>
    <w:p w:rsidR="007C4706" w:rsidRPr="00E26979" w:rsidRDefault="007C4706" w:rsidP="00E269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E26979">
        <w:rPr>
          <w:rFonts w:eastAsia="Times New Roman" w:cs="Calibri"/>
          <w:lang w:eastAsia="pl-PL"/>
        </w:rPr>
        <w:t>Bon przyznawany jest</w:t>
      </w:r>
      <w:r w:rsidR="007C2C41" w:rsidRPr="00E26979">
        <w:rPr>
          <w:rFonts w:eastAsia="Times New Roman" w:cs="Calibri"/>
          <w:lang w:eastAsia="pl-PL"/>
        </w:rPr>
        <w:t xml:space="preserve"> </w:t>
      </w:r>
      <w:r w:rsidR="00BE7F46" w:rsidRPr="00E26979">
        <w:rPr>
          <w:rFonts w:eastAsia="Times New Roman" w:cs="Calibri"/>
          <w:lang w:eastAsia="pl-PL"/>
        </w:rPr>
        <w:t xml:space="preserve">wyłącznie </w:t>
      </w:r>
      <w:r w:rsidR="007C2C41" w:rsidRPr="00E26979">
        <w:rPr>
          <w:rFonts w:eastAsia="Times New Roman" w:cs="Calibri"/>
          <w:lang w:eastAsia="pl-PL"/>
        </w:rPr>
        <w:t xml:space="preserve">na </w:t>
      </w:r>
      <w:r w:rsidRPr="00E26979">
        <w:rPr>
          <w:rFonts w:eastAsia="Times New Roman" w:cs="Calibri"/>
          <w:lang w:eastAsia="pl-PL"/>
        </w:rPr>
        <w:t>wydatki związane z zamieszkanie</w:t>
      </w:r>
      <w:r w:rsidR="00D92E87" w:rsidRPr="00E26979">
        <w:rPr>
          <w:rFonts w:eastAsia="Times New Roman" w:cs="Calibri"/>
          <w:lang w:eastAsia="pl-PL"/>
        </w:rPr>
        <w:t>m, tj. opłaty za wynajem, media, itp.</w:t>
      </w:r>
    </w:p>
    <w:p w:rsidR="00073D7F" w:rsidRPr="00C147A9" w:rsidRDefault="008A12C6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>Bon nie zostanie przyznany</w:t>
      </w:r>
      <w:r w:rsidR="00FF2728">
        <w:rPr>
          <w:rFonts w:eastAsia="Times New Roman" w:cs="Calibri"/>
          <w:lang w:eastAsia="pl-PL"/>
        </w:rPr>
        <w:t xml:space="preserve"> B</w:t>
      </w:r>
      <w:r w:rsidR="00315047" w:rsidRPr="00C147A9">
        <w:rPr>
          <w:rFonts w:eastAsia="Times New Roman" w:cs="Calibri"/>
          <w:lang w:eastAsia="pl-PL"/>
        </w:rPr>
        <w:t>ezrobotnemu</w:t>
      </w:r>
      <w:r w:rsidR="00073D7F" w:rsidRPr="00C147A9">
        <w:rPr>
          <w:rFonts w:eastAsia="Times New Roman" w:cs="Calibri"/>
          <w:lang w:eastAsia="pl-PL"/>
        </w:rPr>
        <w:t>, któr</w:t>
      </w:r>
      <w:r w:rsidR="00315047" w:rsidRPr="00C147A9">
        <w:rPr>
          <w:rFonts w:eastAsia="Times New Roman" w:cs="Calibri"/>
          <w:lang w:eastAsia="pl-PL"/>
        </w:rPr>
        <w:t>y</w:t>
      </w:r>
      <w:r w:rsidR="00073D7F" w:rsidRPr="00C147A9">
        <w:rPr>
          <w:rFonts w:eastAsia="Times New Roman" w:cs="Calibri"/>
          <w:lang w:eastAsia="pl-PL"/>
        </w:rPr>
        <w:t xml:space="preserve"> prowadził wcześniej działalność gospodarczą i ją zawiesił, a po otrzymaniu bonu planuje </w:t>
      </w:r>
      <w:r w:rsidRPr="00C147A9">
        <w:rPr>
          <w:rFonts w:eastAsia="Times New Roman" w:cs="Calibri"/>
          <w:lang w:eastAsia="pl-PL"/>
        </w:rPr>
        <w:t xml:space="preserve">wznowić </w:t>
      </w:r>
      <w:r w:rsidR="00073D7F" w:rsidRPr="00C147A9">
        <w:rPr>
          <w:rFonts w:eastAsia="Times New Roman" w:cs="Calibri"/>
          <w:lang w:eastAsia="pl-PL"/>
        </w:rPr>
        <w:t xml:space="preserve">prowadzenie </w:t>
      </w:r>
      <w:r w:rsidRPr="00C147A9">
        <w:rPr>
          <w:rFonts w:eastAsia="Times New Roman" w:cs="Calibri"/>
          <w:lang w:eastAsia="pl-PL"/>
        </w:rPr>
        <w:t>tej samej działalności.</w:t>
      </w:r>
      <w:r w:rsidR="00073D7F" w:rsidRPr="00C147A9">
        <w:rPr>
          <w:rFonts w:eastAsia="Times New Roman" w:cs="Calibri"/>
          <w:lang w:eastAsia="pl-PL"/>
        </w:rPr>
        <w:t xml:space="preserve"> </w:t>
      </w:r>
    </w:p>
    <w:p w:rsidR="008D6FF9" w:rsidRPr="00104318" w:rsidRDefault="00EE6894" w:rsidP="001043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Bezrobotny</w:t>
      </w:r>
      <w:r w:rsidR="00AB7A5D" w:rsidRPr="00C147A9">
        <w:rPr>
          <w:rFonts w:eastAsia="Times New Roman" w:cs="Calibri"/>
          <w:lang w:eastAsia="pl-PL"/>
        </w:rPr>
        <w:t>, któr</w:t>
      </w:r>
      <w:r w:rsidR="009A0F4B">
        <w:rPr>
          <w:rFonts w:eastAsia="Times New Roman" w:cs="Calibri"/>
          <w:lang w:eastAsia="pl-PL"/>
        </w:rPr>
        <w:t>y</w:t>
      </w:r>
      <w:r w:rsidR="00AB7A5D" w:rsidRPr="00C147A9">
        <w:rPr>
          <w:rFonts w:eastAsia="Times New Roman" w:cs="Calibri"/>
          <w:lang w:eastAsia="pl-PL"/>
        </w:rPr>
        <w:t xml:space="preserve"> otrzymał i zrealizował bon </w:t>
      </w:r>
      <w:r w:rsidR="00136C93" w:rsidRPr="00C147A9">
        <w:rPr>
          <w:rFonts w:eastAsia="Times New Roman" w:cs="Calibri"/>
          <w:lang w:eastAsia="pl-PL"/>
        </w:rPr>
        <w:t xml:space="preserve">na zasiedlenie </w:t>
      </w:r>
      <w:r w:rsidR="00AB7A5D" w:rsidRPr="00C147A9">
        <w:rPr>
          <w:rFonts w:eastAsia="Times New Roman" w:cs="Calibri"/>
          <w:lang w:eastAsia="pl-PL"/>
        </w:rPr>
        <w:t xml:space="preserve">nie może ponownie ubiegać </w:t>
      </w:r>
      <w:r w:rsidR="00315047" w:rsidRPr="00C147A9">
        <w:rPr>
          <w:rFonts w:eastAsia="Times New Roman" w:cs="Calibri"/>
          <w:lang w:eastAsia="pl-PL"/>
        </w:rPr>
        <w:br/>
      </w:r>
      <w:r w:rsidR="00AB7A5D" w:rsidRPr="00C147A9">
        <w:rPr>
          <w:rFonts w:eastAsia="Times New Roman" w:cs="Calibri"/>
          <w:lang w:eastAsia="pl-PL"/>
        </w:rPr>
        <w:t xml:space="preserve">się </w:t>
      </w:r>
      <w:r w:rsidR="00136C93" w:rsidRPr="00C147A9">
        <w:rPr>
          <w:rFonts w:eastAsia="Times New Roman" w:cs="Calibri"/>
          <w:lang w:eastAsia="pl-PL"/>
        </w:rPr>
        <w:t xml:space="preserve">o </w:t>
      </w:r>
      <w:r w:rsidR="00AB7A5D" w:rsidRPr="00C147A9">
        <w:rPr>
          <w:rFonts w:eastAsia="Times New Roman" w:cs="Calibri"/>
          <w:lang w:eastAsia="pl-PL"/>
        </w:rPr>
        <w:t>to wsparcie.</w:t>
      </w:r>
      <w:r w:rsidR="004C2BF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Bezrobotny</w:t>
      </w:r>
      <w:r w:rsidR="004C2BF4" w:rsidRPr="00C147A9">
        <w:rPr>
          <w:rFonts w:eastAsia="Times New Roman" w:cs="Calibri"/>
          <w:lang w:eastAsia="pl-PL"/>
        </w:rPr>
        <w:t>, któr</w:t>
      </w:r>
      <w:r w:rsidRPr="00C147A9">
        <w:rPr>
          <w:rFonts w:eastAsia="Times New Roman" w:cs="Calibri"/>
          <w:lang w:eastAsia="pl-PL"/>
        </w:rPr>
        <w:t>y</w:t>
      </w:r>
      <w:r w:rsidR="004C2BF4" w:rsidRPr="00C147A9">
        <w:rPr>
          <w:rFonts w:eastAsia="Times New Roman" w:cs="Calibri"/>
          <w:lang w:eastAsia="pl-PL"/>
        </w:rPr>
        <w:t xml:space="preserve"> do 30 dni od dnia otrzymania bonu nie podejmie zatrudnienia innej pracy zarobkowej lub działalności gospodarczej i dokona zwrotu </w:t>
      </w:r>
      <w:r w:rsidR="002638CC" w:rsidRPr="00C147A9">
        <w:rPr>
          <w:rFonts w:eastAsia="Times New Roman" w:cs="Calibri"/>
          <w:lang w:eastAsia="pl-PL"/>
        </w:rPr>
        <w:t xml:space="preserve">przyznanej kwoty </w:t>
      </w:r>
      <w:r w:rsidR="004C2BF4" w:rsidRPr="00C147A9">
        <w:rPr>
          <w:rFonts w:eastAsia="Times New Roman" w:cs="Calibri"/>
          <w:lang w:eastAsia="pl-PL"/>
        </w:rPr>
        <w:t xml:space="preserve">w wyznaczonym terminie, </w:t>
      </w:r>
      <w:r w:rsidR="002638CC" w:rsidRPr="00C147A9">
        <w:rPr>
          <w:rFonts w:eastAsia="Times New Roman" w:cs="Calibri"/>
          <w:lang w:eastAsia="pl-PL"/>
        </w:rPr>
        <w:t>może wnioskować o ponowne przyznanie bonu.</w:t>
      </w:r>
    </w:p>
    <w:p w:rsidR="008D6FF9" w:rsidRDefault="008D6FF9" w:rsidP="008D6FF9">
      <w:pPr>
        <w:pStyle w:val="Akapitzlist"/>
        <w:spacing w:after="0" w:line="276" w:lineRule="auto"/>
        <w:jc w:val="both"/>
        <w:rPr>
          <w:rFonts w:eastAsia="Times New Roman" w:cs="Calibri"/>
          <w:b/>
          <w:color w:val="FF0000"/>
          <w:lang w:eastAsia="pl-PL"/>
        </w:rPr>
      </w:pPr>
    </w:p>
    <w:p w:rsidR="008D6FF9" w:rsidRPr="0099070C" w:rsidRDefault="008D6FF9" w:rsidP="008D6FF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99070C">
        <w:rPr>
          <w:rFonts w:eastAsia="Times New Roman" w:cs="Calibri"/>
          <w:b/>
          <w:lang w:eastAsia="pl-PL"/>
        </w:rPr>
        <w:lastRenderedPageBreak/>
        <w:t>Zabezpieczenie bonu na zasiedlenie</w:t>
      </w:r>
    </w:p>
    <w:p w:rsidR="00B91C7D" w:rsidRPr="0099070C" w:rsidRDefault="00B91C7D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B91C7D" w:rsidRPr="0099070C" w:rsidRDefault="00B91C7D" w:rsidP="00625F65">
      <w:pPr>
        <w:pStyle w:val="Akapitzlist"/>
        <w:spacing w:line="276" w:lineRule="auto"/>
        <w:jc w:val="both"/>
        <w:rPr>
          <w:rFonts w:eastAsia="Times New Roman" w:cs="Calibri"/>
          <w:bCs/>
          <w:lang w:eastAsia="pl-PL"/>
        </w:rPr>
      </w:pPr>
      <w:r w:rsidRPr="0099070C">
        <w:rPr>
          <w:rFonts w:eastAsia="Times New Roman" w:cs="Calibri"/>
          <w:lang w:eastAsia="pl-PL"/>
        </w:rPr>
        <w:t xml:space="preserve">W celu zabezpieczenia umowy o przyznanie bonu na zasiedlenie wymagane jest zawarcie umowy poręczenia. Umowa </w:t>
      </w:r>
      <w:r w:rsidR="00207D1E" w:rsidRPr="0099070C">
        <w:rPr>
          <w:rFonts w:eastAsia="Times New Roman" w:cs="Calibri"/>
          <w:lang w:eastAsia="pl-PL"/>
        </w:rPr>
        <w:t xml:space="preserve">poręczenia </w:t>
      </w:r>
      <w:r w:rsidRPr="0099070C">
        <w:rPr>
          <w:rFonts w:eastAsia="Times New Roman" w:cs="Calibri"/>
          <w:lang w:eastAsia="pl-PL"/>
        </w:rPr>
        <w:t xml:space="preserve">zawierana jest </w:t>
      </w:r>
      <w:r w:rsidRPr="0099070C">
        <w:rPr>
          <w:rFonts w:eastAsia="Times New Roman" w:cs="Calibri"/>
          <w:bCs/>
          <w:lang w:eastAsia="pl-PL"/>
        </w:rPr>
        <w:t xml:space="preserve">pomiędzy Urzędem, </w:t>
      </w:r>
      <w:r w:rsidR="00A0335A" w:rsidRPr="0099070C">
        <w:rPr>
          <w:rFonts w:eastAsia="Times New Roman" w:cs="Calibri"/>
          <w:bCs/>
          <w:lang w:eastAsia="pl-PL"/>
        </w:rPr>
        <w:t>a poręczycielem</w:t>
      </w:r>
      <w:r w:rsidRPr="0099070C">
        <w:rPr>
          <w:rFonts w:eastAsia="Times New Roman" w:cs="Calibri"/>
          <w:bCs/>
          <w:lang w:eastAsia="pl-PL"/>
        </w:rPr>
        <w:t>.</w:t>
      </w:r>
      <w:r w:rsidR="00A0335A" w:rsidRPr="0099070C">
        <w:rPr>
          <w:rFonts w:eastAsia="Times New Roman" w:cs="Calibri"/>
          <w:bCs/>
          <w:lang w:eastAsia="pl-PL"/>
        </w:rPr>
        <w:t xml:space="preserve"> Przed zawarciem umowy </w:t>
      </w:r>
      <w:r w:rsidR="00207D1E" w:rsidRPr="0099070C">
        <w:rPr>
          <w:rFonts w:eastAsia="Times New Roman" w:cs="Calibri"/>
          <w:bCs/>
          <w:lang w:eastAsia="pl-PL"/>
        </w:rPr>
        <w:t xml:space="preserve">o przyznaniu bonu i umowy </w:t>
      </w:r>
      <w:r w:rsidR="00F82F08" w:rsidRPr="0099070C">
        <w:rPr>
          <w:rFonts w:eastAsia="Times New Roman" w:cs="Calibri"/>
          <w:bCs/>
          <w:lang w:eastAsia="pl-PL"/>
        </w:rPr>
        <w:t>poręczenia należy</w:t>
      </w:r>
      <w:r w:rsidR="00A0335A" w:rsidRPr="0099070C">
        <w:rPr>
          <w:rFonts w:eastAsia="Times New Roman" w:cs="Calibri"/>
          <w:bCs/>
          <w:lang w:eastAsia="pl-PL"/>
        </w:rPr>
        <w:t xml:space="preserve"> </w:t>
      </w:r>
      <w:r w:rsidR="0099070C">
        <w:rPr>
          <w:rFonts w:eastAsia="Times New Roman" w:cs="Calibri"/>
          <w:bCs/>
          <w:lang w:eastAsia="pl-PL"/>
        </w:rPr>
        <w:t>doręczyć</w:t>
      </w:r>
      <w:r w:rsidR="00A0335A" w:rsidRPr="0099070C">
        <w:rPr>
          <w:rFonts w:eastAsia="Times New Roman" w:cs="Calibri"/>
          <w:bCs/>
          <w:lang w:eastAsia="pl-PL"/>
        </w:rPr>
        <w:t xml:space="preserve"> do Urzędu Oświadczenie poręczyciela o uzyskiwanych dochodach</w:t>
      </w:r>
      <w:r w:rsidR="000029C3" w:rsidRPr="0099070C">
        <w:rPr>
          <w:rFonts w:eastAsia="Times New Roman" w:cs="Calibri"/>
          <w:bCs/>
          <w:lang w:eastAsia="pl-PL"/>
        </w:rPr>
        <w:t xml:space="preserve"> (zał. do umowy poręczenia)</w:t>
      </w:r>
      <w:r w:rsidR="00A0335A" w:rsidRPr="0099070C">
        <w:rPr>
          <w:rFonts w:eastAsia="Times New Roman" w:cs="Calibri"/>
          <w:bCs/>
          <w:lang w:eastAsia="pl-PL"/>
        </w:rPr>
        <w:t>.</w:t>
      </w:r>
    </w:p>
    <w:p w:rsidR="00625F65" w:rsidRPr="0099070C" w:rsidRDefault="00625F65" w:rsidP="00625F65">
      <w:pPr>
        <w:pStyle w:val="Akapitzlist"/>
        <w:spacing w:line="276" w:lineRule="auto"/>
        <w:jc w:val="both"/>
        <w:rPr>
          <w:rFonts w:eastAsia="Times New Roman" w:cs="Calibri"/>
          <w:bCs/>
          <w:lang w:eastAsia="pl-PL"/>
        </w:rPr>
      </w:pPr>
    </w:p>
    <w:p w:rsidR="00625F65" w:rsidRPr="0099070C" w:rsidRDefault="00625F65" w:rsidP="00625F65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Poręczycielem może być:</w:t>
      </w:r>
    </w:p>
    <w:p w:rsidR="00625F65" w:rsidRPr="0099070C" w:rsidRDefault="00B91C7D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 xml:space="preserve">osoba </w:t>
      </w:r>
      <w:r w:rsidR="00B34BD1" w:rsidRPr="0099070C">
        <w:rPr>
          <w:rFonts w:eastAsia="Times New Roman" w:cs="Calibri"/>
          <w:lang w:eastAsia="pl-PL"/>
        </w:rPr>
        <w:t>zatrudniona na umowę o pracę</w:t>
      </w:r>
      <w:r w:rsidR="00625F65" w:rsidRPr="0099070C">
        <w:rPr>
          <w:rFonts w:eastAsia="Times New Roman" w:cs="Calibri"/>
          <w:lang w:eastAsia="pl-PL"/>
        </w:rPr>
        <w:t xml:space="preserve"> na czas nieokreślony lub określony, </w:t>
      </w:r>
      <w:r w:rsidR="003276FD" w:rsidRPr="0099070C">
        <w:rPr>
          <w:rFonts w:eastAsia="Times New Roman" w:cs="Calibri"/>
          <w:lang w:eastAsia="pl-PL"/>
        </w:rPr>
        <w:br/>
      </w:r>
      <w:r w:rsidR="00625F65" w:rsidRPr="0099070C">
        <w:rPr>
          <w:rFonts w:eastAsia="Times New Roman" w:cs="Calibri"/>
          <w:lang w:eastAsia="pl-PL"/>
        </w:rPr>
        <w:t xml:space="preserve">na co najmniej 18 miesięcy od daty zawarcia umowy poręczenia z urzędem pracy, </w:t>
      </w:r>
      <w:r w:rsidR="001A0CEA" w:rsidRPr="0099070C">
        <w:rPr>
          <w:rFonts w:eastAsia="Times New Roman" w:cs="Calibri"/>
          <w:lang w:eastAsia="pl-PL"/>
        </w:rPr>
        <w:br/>
      </w:r>
      <w:r w:rsidR="00625F65" w:rsidRPr="0099070C">
        <w:rPr>
          <w:rFonts w:eastAsia="Times New Roman" w:cs="Calibri"/>
          <w:lang w:eastAsia="pl-PL"/>
        </w:rPr>
        <w:t>nie będąca w okresie wypowiedzenia umowy o pracę</w:t>
      </w:r>
      <w:r w:rsidR="00B34BD1" w:rsidRPr="0099070C">
        <w:rPr>
          <w:rFonts w:eastAsia="Times New Roman" w:cs="Calibri"/>
          <w:lang w:eastAsia="pl-PL"/>
        </w:rPr>
        <w:t xml:space="preserve">, </w:t>
      </w:r>
    </w:p>
    <w:p w:rsidR="00F82F08" w:rsidRPr="0099070C" w:rsidRDefault="00F82F08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rencista,</w:t>
      </w:r>
    </w:p>
    <w:p w:rsidR="00625F65" w:rsidRPr="0099070C" w:rsidRDefault="00B34BD1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 xml:space="preserve">emeryt, </w:t>
      </w:r>
    </w:p>
    <w:p w:rsidR="00625F65" w:rsidRPr="0099070C" w:rsidRDefault="00B34BD1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 prowadząca działalność gospodarczą,</w:t>
      </w:r>
      <w:r w:rsidR="00B91C7D" w:rsidRPr="0099070C">
        <w:rPr>
          <w:rFonts w:eastAsia="Times New Roman" w:cs="Calibri"/>
          <w:lang w:eastAsia="pl-PL"/>
        </w:rPr>
        <w:t xml:space="preserve"> </w:t>
      </w:r>
    </w:p>
    <w:p w:rsidR="00B91C7D" w:rsidRPr="0099070C" w:rsidRDefault="00B34BD1" w:rsidP="00625F65">
      <w:p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t xml:space="preserve">która w ciągu ostatnich 3 miesięcy przed </w:t>
      </w:r>
      <w:r w:rsidR="00B06186" w:rsidRPr="0099070C">
        <w:t xml:space="preserve">udzieleniem </w:t>
      </w:r>
      <w:r w:rsidRPr="0099070C">
        <w:t>poręczeniem uzyskiwała dochody w wysokości co najmniej 2 </w:t>
      </w:r>
      <w:r w:rsidR="00190A12">
        <w:t>5</w:t>
      </w:r>
      <w:r w:rsidRPr="0099070C">
        <w:t>00,- zł netto</w:t>
      </w:r>
      <w:r w:rsidR="00B91C7D" w:rsidRPr="0099070C">
        <w:rPr>
          <w:rFonts w:eastAsia="Times New Roman" w:cs="Calibri"/>
          <w:lang w:eastAsia="pl-PL"/>
        </w:rPr>
        <w:t>, wolne od zajęcia egzekucyjnego, sądowego lub admi</w:t>
      </w:r>
      <w:r w:rsidRPr="0099070C">
        <w:rPr>
          <w:rFonts w:eastAsia="Times New Roman" w:cs="Calibri"/>
          <w:lang w:eastAsia="pl-PL"/>
        </w:rPr>
        <w:t>nistracyjnego.</w:t>
      </w:r>
      <w:r w:rsidR="00B91C7D" w:rsidRPr="0099070C">
        <w:rPr>
          <w:rFonts w:eastAsia="Times New Roman" w:cs="Calibri"/>
          <w:lang w:eastAsia="pl-PL"/>
        </w:rPr>
        <w:t xml:space="preserve"> </w:t>
      </w:r>
    </w:p>
    <w:p w:rsidR="00724AFC" w:rsidRPr="0099070C" w:rsidRDefault="00724AFC" w:rsidP="00724AFC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Calibri"/>
          <w:vanish/>
          <w:lang w:eastAsia="pl-PL"/>
        </w:rPr>
      </w:pPr>
    </w:p>
    <w:p w:rsidR="00724AFC" w:rsidRPr="0099070C" w:rsidRDefault="00625F65" w:rsidP="00724AFC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Poręczycielem nie może być:</w:t>
      </w:r>
    </w:p>
    <w:p w:rsidR="00B91C7D" w:rsidRPr="0099070C" w:rsidRDefault="00B91C7D" w:rsidP="00724AFC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 zadłużona, posiadająca kredyty lub inne zobowiązania finansowe, któr</w:t>
      </w:r>
      <w:r w:rsidR="0099070C">
        <w:rPr>
          <w:rFonts w:eastAsia="Times New Roman" w:cs="Calibri"/>
          <w:lang w:eastAsia="pl-PL"/>
        </w:rPr>
        <w:t>ej</w:t>
      </w:r>
      <w:r w:rsidRPr="0099070C">
        <w:rPr>
          <w:rFonts w:eastAsia="Times New Roman" w:cs="Calibri"/>
          <w:lang w:eastAsia="pl-PL"/>
        </w:rPr>
        <w:t xml:space="preserve"> dochód netto po spłacie comiesięcznych zobowiązań wobec banków lub innych instytucji finansowych byłby niższy niż </w:t>
      </w:r>
      <w:r w:rsidR="00BC292F" w:rsidRPr="00BC292F">
        <w:rPr>
          <w:rFonts w:eastAsia="Times New Roman" w:cs="Calibri"/>
          <w:lang w:eastAsia="pl-PL"/>
        </w:rPr>
        <w:t>2 500</w:t>
      </w:r>
      <w:r w:rsidR="001A0CEA" w:rsidRPr="0099070C">
        <w:rPr>
          <w:rFonts w:eastAsia="Times New Roman" w:cs="Calibri"/>
          <w:lang w:eastAsia="pl-PL"/>
        </w:rPr>
        <w:t>,- zł netto,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współmałżonek  W</w:t>
      </w:r>
      <w:r w:rsidR="001A0CEA" w:rsidRPr="0099070C">
        <w:rPr>
          <w:rFonts w:eastAsia="Times New Roman" w:cs="Calibri"/>
          <w:lang w:eastAsia="pl-PL"/>
        </w:rPr>
        <w:t>nioskodawcy,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 fizyczna prowadząca działalność gospodarczą, opodatkowaną w fo</w:t>
      </w:r>
      <w:r w:rsidR="001A0CEA" w:rsidRPr="0099070C">
        <w:rPr>
          <w:rFonts w:eastAsia="Times New Roman" w:cs="Calibri"/>
          <w:lang w:eastAsia="pl-PL"/>
        </w:rPr>
        <w:t xml:space="preserve">rmie ryczałtu </w:t>
      </w:r>
      <w:r w:rsidR="0099070C">
        <w:rPr>
          <w:rFonts w:eastAsia="Times New Roman" w:cs="Calibri"/>
          <w:lang w:eastAsia="pl-PL"/>
        </w:rPr>
        <w:t xml:space="preserve">od przychodów </w:t>
      </w:r>
      <w:r w:rsidR="001A0CEA" w:rsidRPr="0099070C">
        <w:rPr>
          <w:rFonts w:eastAsia="Times New Roman" w:cs="Calibri"/>
          <w:lang w:eastAsia="pl-PL"/>
        </w:rPr>
        <w:t>ewidencjonowan</w:t>
      </w:r>
      <w:r w:rsidR="0099070C">
        <w:rPr>
          <w:rFonts w:eastAsia="Times New Roman" w:cs="Calibri"/>
          <w:lang w:eastAsia="pl-PL"/>
        </w:rPr>
        <w:t>ych</w:t>
      </w:r>
      <w:r w:rsidR="001A0CEA" w:rsidRPr="0099070C">
        <w:rPr>
          <w:rFonts w:eastAsia="Times New Roman" w:cs="Calibri"/>
          <w:lang w:eastAsia="pl-PL"/>
        </w:rPr>
        <w:t>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osoba, która udzieliła już poręczenia na umowę będącą w trakcie realizacji, a dotyczącą uzyskania środków będących w dyspozycji  U</w:t>
      </w:r>
      <w:r w:rsidR="001A0CEA" w:rsidRPr="0099070C">
        <w:rPr>
          <w:rFonts w:eastAsia="Times New Roman" w:cs="Calibri"/>
          <w:lang w:eastAsia="pl-PL"/>
        </w:rPr>
        <w:t>rzędu (dotacje, refundacje),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 xml:space="preserve">osoba, która ukończyła 75 rok życia na dzień złożenia </w:t>
      </w:r>
      <w:r w:rsidR="00463191" w:rsidRPr="0099070C">
        <w:rPr>
          <w:rFonts w:eastAsia="Times New Roman" w:cs="Calibri"/>
          <w:lang w:eastAsia="pl-PL"/>
        </w:rPr>
        <w:t xml:space="preserve">przez Wnioskodawcę </w:t>
      </w:r>
      <w:r w:rsidRPr="0099070C">
        <w:rPr>
          <w:rFonts w:eastAsia="Times New Roman" w:cs="Calibri"/>
          <w:lang w:eastAsia="pl-PL"/>
        </w:rPr>
        <w:t>wniosku</w:t>
      </w:r>
      <w:r w:rsidR="00463191" w:rsidRPr="0099070C">
        <w:rPr>
          <w:rFonts w:eastAsia="Times New Roman" w:cs="Calibri"/>
          <w:lang w:eastAsia="pl-PL"/>
        </w:rPr>
        <w:t xml:space="preserve"> </w:t>
      </w:r>
      <w:r w:rsidR="00463191" w:rsidRPr="0099070C">
        <w:rPr>
          <w:rFonts w:eastAsia="Times New Roman" w:cs="Calibri"/>
          <w:lang w:eastAsia="pl-PL"/>
        </w:rPr>
        <w:br/>
        <w:t>o przyznanie bonu na zasiedlenie</w:t>
      </w:r>
      <w:r w:rsidRPr="0099070C">
        <w:rPr>
          <w:rFonts w:eastAsia="Times New Roman" w:cs="Calibri"/>
          <w:lang w:eastAsia="pl-PL"/>
        </w:rPr>
        <w:t>.</w:t>
      </w:r>
    </w:p>
    <w:p w:rsidR="00B91C7D" w:rsidRPr="00B91C7D" w:rsidRDefault="00B91C7D" w:rsidP="00463191">
      <w:pPr>
        <w:pStyle w:val="Akapitzlist"/>
        <w:spacing w:line="276" w:lineRule="auto"/>
        <w:rPr>
          <w:rFonts w:eastAsia="Times New Roman" w:cs="Calibri"/>
          <w:lang w:eastAsia="pl-PL"/>
        </w:rPr>
      </w:pPr>
    </w:p>
    <w:p w:rsidR="004E759F" w:rsidRPr="009A0F4B" w:rsidRDefault="003276FD" w:rsidP="004631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Zobowiązania B</w:t>
      </w:r>
      <w:r w:rsidR="004E759F" w:rsidRPr="009A0F4B">
        <w:rPr>
          <w:rFonts w:eastAsia="Times New Roman" w:cs="Calibri"/>
          <w:b/>
          <w:lang w:eastAsia="pl-PL"/>
        </w:rPr>
        <w:t>ezrobotn</w:t>
      </w:r>
      <w:r w:rsidR="00315047" w:rsidRPr="009A0F4B">
        <w:rPr>
          <w:rFonts w:eastAsia="Times New Roman" w:cs="Calibri"/>
          <w:b/>
          <w:lang w:eastAsia="pl-PL"/>
        </w:rPr>
        <w:t>ego</w:t>
      </w:r>
      <w:r w:rsidR="004E759F" w:rsidRPr="009A0F4B">
        <w:rPr>
          <w:rFonts w:eastAsia="Times New Roman" w:cs="Calibri"/>
          <w:b/>
          <w:lang w:eastAsia="pl-PL"/>
        </w:rPr>
        <w:t xml:space="preserve"> po otrzymaniu bonu na zasiedlenie: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E759F" w:rsidRPr="00C147A9" w:rsidRDefault="004E759F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30 dni od dnia otrzymania bonu należy podjąć zatrudnienie, inną pracę zarobkową </w:t>
      </w:r>
      <w:r w:rsidRPr="00C147A9">
        <w:rPr>
          <w:rFonts w:eastAsia="Times New Roman" w:cs="Calibri"/>
          <w:lang w:eastAsia="pl-PL"/>
        </w:rPr>
        <w:br/>
        <w:t>lub dz</w:t>
      </w:r>
      <w:r w:rsidR="002638CC" w:rsidRPr="00C147A9">
        <w:rPr>
          <w:rFonts w:eastAsia="Times New Roman" w:cs="Calibri"/>
          <w:lang w:eastAsia="pl-PL"/>
        </w:rPr>
        <w:t xml:space="preserve">iałalność gospodarczą oraz </w:t>
      </w:r>
      <w:r w:rsidR="0099070C">
        <w:rPr>
          <w:rFonts w:eastAsia="Times New Roman" w:cs="Calibri"/>
          <w:lang w:eastAsia="pl-PL"/>
        </w:rPr>
        <w:t>doręczyć</w:t>
      </w:r>
      <w:r w:rsidR="002638CC" w:rsidRPr="00C147A9">
        <w:rPr>
          <w:rFonts w:eastAsia="Times New Roman" w:cs="Calibri"/>
          <w:lang w:eastAsia="pl-PL"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</w:t>
      </w:r>
      <w:r w:rsidR="008F3D9E" w:rsidRPr="00C147A9">
        <w:rPr>
          <w:rFonts w:eastAsia="Times New Roman" w:cs="Calibri"/>
          <w:lang w:eastAsia="pl-PL"/>
        </w:rPr>
        <w:t>Urzędowi</w:t>
      </w:r>
      <w:r w:rsidR="00315047" w:rsidRPr="00C147A9">
        <w:rPr>
          <w:rFonts w:eastAsia="Times New Roman" w:cs="Calibri"/>
          <w:lang w:eastAsia="pl-PL"/>
        </w:rPr>
        <w:t xml:space="preserve"> Pracy w Opolu</w:t>
      </w:r>
      <w:r w:rsidR="008F3D9E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odpowiednio</w:t>
      </w:r>
      <w:r w:rsidR="002638CC" w:rsidRPr="00C147A9">
        <w:rPr>
          <w:rFonts w:eastAsia="Times New Roman" w:cs="Calibri"/>
          <w:lang w:eastAsia="pl-PL"/>
        </w:rPr>
        <w:t>: umowę o pracę, umowę zlecenia</w:t>
      </w:r>
      <w:r w:rsidRPr="00C147A9">
        <w:rPr>
          <w:rFonts w:eastAsia="Times New Roman" w:cs="Calibri"/>
          <w:lang w:eastAsia="pl-PL"/>
        </w:rPr>
        <w:t xml:space="preserve"> lub wydruk z rejestru </w:t>
      </w:r>
      <w:proofErr w:type="spellStart"/>
      <w:r w:rsidRPr="00C147A9">
        <w:rPr>
          <w:rFonts w:eastAsia="Times New Roman" w:cs="Calibri"/>
          <w:lang w:eastAsia="pl-PL"/>
        </w:rPr>
        <w:t>CEiDG</w:t>
      </w:r>
      <w:proofErr w:type="spellEnd"/>
      <w:r w:rsidRPr="00C147A9">
        <w:rPr>
          <w:rFonts w:eastAsia="Times New Roman" w:cs="Calibri"/>
          <w:lang w:eastAsia="pl-PL"/>
        </w:rPr>
        <w:t xml:space="preserve"> potwierdzający zarejestrowanie działalności gospodarczej oraz oświadczenie </w:t>
      </w:r>
      <w:r w:rsidR="00BE7F46" w:rsidRPr="00C147A9">
        <w:rPr>
          <w:rFonts w:eastAsia="Times New Roman" w:cs="Calibri"/>
          <w:lang w:eastAsia="pl-PL"/>
        </w:rPr>
        <w:t>potwierdzające miejsce zamieszkania po otrzymaniu bonu</w:t>
      </w:r>
      <w:r w:rsidR="00D45384" w:rsidRPr="00C147A9">
        <w:rPr>
          <w:rFonts w:eastAsia="Times New Roman" w:cs="Calibri"/>
          <w:lang w:eastAsia="pl-PL"/>
        </w:rPr>
        <w:t>.</w:t>
      </w:r>
    </w:p>
    <w:p w:rsidR="004E759F" w:rsidRPr="00C147A9" w:rsidRDefault="00B236F4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7 dni </w:t>
      </w:r>
      <w:r w:rsidRPr="00C147A9">
        <w:rPr>
          <w:bCs/>
        </w:rPr>
        <w:t xml:space="preserve">od dnia utraty zatrudnienia, innej pracy zarobkowej lub </w:t>
      </w:r>
      <w:r w:rsidR="004472B7" w:rsidRPr="00C147A9">
        <w:rPr>
          <w:bCs/>
        </w:rPr>
        <w:t xml:space="preserve">zaprzestania wykonywania </w:t>
      </w:r>
      <w:r w:rsidRPr="00C147A9">
        <w:rPr>
          <w:bCs/>
        </w:rPr>
        <w:t xml:space="preserve">działalności gospodarczej </w:t>
      </w:r>
      <w:r w:rsidR="004472B7" w:rsidRPr="00C147A9">
        <w:rPr>
          <w:bCs/>
        </w:rPr>
        <w:t>(w tym zawieszenia</w:t>
      </w:r>
      <w:r w:rsidR="00D406B2" w:rsidRPr="00C147A9">
        <w:rPr>
          <w:bCs/>
        </w:rPr>
        <w:t xml:space="preserve"> działalności</w:t>
      </w:r>
      <w:r w:rsidR="004472B7" w:rsidRPr="00C147A9">
        <w:rPr>
          <w:bCs/>
        </w:rPr>
        <w:t xml:space="preserve">) </w:t>
      </w:r>
      <w:r w:rsidR="002638CC" w:rsidRPr="00C147A9">
        <w:rPr>
          <w:bCs/>
        </w:rPr>
        <w:t xml:space="preserve">należy </w:t>
      </w:r>
      <w:r w:rsidR="0099070C">
        <w:rPr>
          <w:bCs/>
        </w:rPr>
        <w:t>doręczyć</w:t>
      </w:r>
      <w:r w:rsidR="002638CC" w:rsidRPr="00C147A9">
        <w:rPr>
          <w:bCs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Urzędowi Pracy w Opolu </w:t>
      </w:r>
      <w:r w:rsidRPr="00C147A9">
        <w:rPr>
          <w:bCs/>
        </w:rPr>
        <w:t xml:space="preserve">oświadczenie oraz dokumenty potwierdzające </w:t>
      </w:r>
      <w:r w:rsidR="004472B7" w:rsidRPr="00C147A9">
        <w:rPr>
          <w:bCs/>
        </w:rPr>
        <w:t>zaistniałą sytuację.</w:t>
      </w:r>
    </w:p>
    <w:p w:rsidR="00D95976" w:rsidRPr="00C147A9" w:rsidRDefault="00D95976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Do 7 dni od dnia podjęcia nowego lub kolejnego zatrudnienia, innej pracy zarobkowej </w:t>
      </w:r>
      <w:r w:rsidRPr="00C147A9">
        <w:br/>
        <w:t xml:space="preserve">lub działalności gospodarczej (w tym </w:t>
      </w:r>
      <w:r w:rsidR="00D406B2" w:rsidRPr="00C147A9">
        <w:t>wznowienia</w:t>
      </w:r>
      <w:r w:rsidRPr="00C147A9">
        <w:t xml:space="preserve"> </w:t>
      </w:r>
      <w:r w:rsidR="00D406B2" w:rsidRPr="00C147A9">
        <w:t xml:space="preserve">prowadzenia </w:t>
      </w:r>
      <w:r w:rsidRPr="00C147A9">
        <w:t xml:space="preserve">działalności podjętej </w:t>
      </w:r>
      <w:r w:rsidR="00D406B2" w:rsidRPr="00C147A9">
        <w:br/>
      </w:r>
      <w:r w:rsidR="00C10409" w:rsidRPr="00C147A9">
        <w:t xml:space="preserve">po otrzymaniu bonu) należy </w:t>
      </w:r>
      <w:r w:rsidR="0099070C">
        <w:t>doręczyć</w:t>
      </w:r>
      <w:r w:rsidRPr="00C147A9"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oświadczenie oraz odpowiednie dokumenty potwierdzające ten fakt, wymienione w ust. </w:t>
      </w:r>
      <w:r w:rsidR="004D6F5E" w:rsidRPr="00C147A9">
        <w:t>1</w:t>
      </w:r>
      <w:r w:rsidRPr="00C147A9">
        <w:t>.</w:t>
      </w:r>
    </w:p>
    <w:p w:rsidR="00D95976" w:rsidRPr="00C147A9" w:rsidRDefault="00D95976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Bezrobotny zobowiązany jest pozostawać w zatrudnieniu, wykonywać inną pracę zarobkową lub prowadzić działalność gospodarczą przez okres co najmniej 6 miesięcy </w:t>
      </w:r>
      <w:r w:rsidR="00C24DDC" w:rsidRPr="00C147A9">
        <w:t xml:space="preserve">w okresie 8 miesięcy </w:t>
      </w:r>
      <w:r w:rsidR="00C24DDC" w:rsidRPr="00C147A9">
        <w:lastRenderedPageBreak/>
        <w:t>od dnia otrzymania bonu na zasiedlenie, w tym okresie osiągać wynagrodzenie lub przychód w wysokości co najmniej minimalnego wynagrodzenia za prac</w:t>
      </w:r>
      <w:r w:rsidR="004D6F5E" w:rsidRPr="00C147A9">
        <w:t>ę</w:t>
      </w:r>
      <w:r w:rsidR="00C24DDC" w:rsidRPr="00C147A9">
        <w:t xml:space="preserve"> brutto miesięcznie oraz podlegać ubezpieczeniom społecznym.</w:t>
      </w:r>
    </w:p>
    <w:p w:rsidR="00C24DDC" w:rsidRPr="00C147A9" w:rsidRDefault="00C24DDC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Do 8 miesięcy od dnia otrzymania bonu nale</w:t>
      </w:r>
      <w:r w:rsidR="008F3D9E" w:rsidRPr="00C147A9">
        <w:t>ży udokumentować pozosta</w:t>
      </w:r>
      <w:r w:rsidR="00A3072B" w:rsidRPr="00C147A9">
        <w:t xml:space="preserve">wanie w </w:t>
      </w:r>
      <w:r w:rsidRPr="00C147A9">
        <w:t xml:space="preserve">zatrudnieniu, innej pracy zarobkowej lub prowadzenie działalności gospodarczej przez okres co najmniej </w:t>
      </w:r>
      <w:r w:rsidRPr="00C147A9">
        <w:br/>
        <w:t xml:space="preserve">6 miesięcy. Szczegółowe dokumenty stanowiące rozliczenie bonu wymienione są w umowie </w:t>
      </w:r>
      <w:r w:rsidR="004D6F5E" w:rsidRPr="00C147A9">
        <w:br/>
      </w:r>
      <w:r w:rsidRPr="00C147A9">
        <w:t>o przyznaniu bonu.</w:t>
      </w:r>
    </w:p>
    <w:p w:rsidR="004D6F5E" w:rsidRPr="00C147A9" w:rsidRDefault="004D6F5E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Możliwe jest podjęcie zatrudnienia u kilku pracodawców w celu osiągnięcia łącznego wynagrodzenia w wysokości co najmniej minimalnego wynagrodzenia za pracę brutto miesięcznie.</w:t>
      </w:r>
    </w:p>
    <w:p w:rsidR="00492C81" w:rsidRPr="00C147A9" w:rsidRDefault="00492C81" w:rsidP="00463191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92C81" w:rsidRPr="00C147A9" w:rsidRDefault="00716EDB" w:rsidP="008614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Zwrot bonu na zasiedlenie</w:t>
      </w:r>
    </w:p>
    <w:p w:rsidR="00377FE5" w:rsidRPr="00C147A9" w:rsidRDefault="00377FE5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15A0F" w:rsidRPr="00C147A9" w:rsidRDefault="00716EDB" w:rsidP="0046319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Kwota bonu na zasiedleni</w:t>
      </w:r>
      <w:r w:rsidR="00C10409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w całości w terminie do 30 dni od dnia doręczenia wezwania </w:t>
      </w:r>
      <w:r w:rsidR="00A3072B" w:rsidRPr="00C147A9">
        <w:rPr>
          <w:rFonts w:eastAsia="Times New Roman" w:cs="Calibri"/>
          <w:lang w:eastAsia="pl-PL"/>
        </w:rPr>
        <w:t xml:space="preserve">Urzędu </w:t>
      </w:r>
      <w:r w:rsidRPr="00C147A9">
        <w:rPr>
          <w:rFonts w:eastAsia="Times New Roman" w:cs="Calibri"/>
          <w:lang w:eastAsia="pl-PL"/>
        </w:rPr>
        <w:t>w przypadku gdy:</w:t>
      </w:r>
    </w:p>
    <w:p w:rsidR="00492C81" w:rsidRPr="00C147A9" w:rsidRDefault="008614A6" w:rsidP="00463191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rPr>
          <w:rFonts w:eastAsia="Times New Roman" w:cs="Calibri"/>
          <w:lang w:eastAsia="pl-PL"/>
        </w:rPr>
        <w:t>B</w:t>
      </w:r>
      <w:r w:rsidR="00716EDB" w:rsidRPr="00C147A9">
        <w:rPr>
          <w:rFonts w:eastAsia="Times New Roman" w:cs="Calibri"/>
          <w:lang w:eastAsia="pl-PL"/>
        </w:rPr>
        <w:t>ezrobotny do 30 dni od dnia otrzymania bonu nie podejmie zatrudnienia, innej pracy zarobkowej lub działalności gospo</w:t>
      </w:r>
      <w:r w:rsidR="00C10409" w:rsidRPr="00C147A9">
        <w:rPr>
          <w:rFonts w:eastAsia="Times New Roman" w:cs="Calibri"/>
          <w:lang w:eastAsia="pl-PL"/>
        </w:rPr>
        <w:t xml:space="preserve">darczej, nie </w:t>
      </w:r>
      <w:r w:rsidR="0099070C">
        <w:rPr>
          <w:rFonts w:eastAsia="Times New Roman" w:cs="Calibri"/>
          <w:lang w:eastAsia="pl-PL"/>
        </w:rPr>
        <w:t>doręczy</w:t>
      </w:r>
      <w:r w:rsidR="00C10409" w:rsidRPr="00C147A9">
        <w:rPr>
          <w:rFonts w:eastAsia="Times New Roman" w:cs="Calibri"/>
          <w:lang w:eastAsia="pl-PL"/>
        </w:rPr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="00716EDB" w:rsidRPr="00C147A9">
        <w:rPr>
          <w:rFonts w:eastAsia="Times New Roman" w:cs="Calibri"/>
          <w:lang w:eastAsia="pl-PL"/>
        </w:rPr>
        <w:t xml:space="preserve">dokumentów </w:t>
      </w:r>
      <w:r w:rsidR="00DD5028" w:rsidRPr="00C147A9">
        <w:rPr>
          <w:rFonts w:eastAsia="Times New Roman" w:cs="Calibri"/>
          <w:lang w:eastAsia="pl-PL"/>
        </w:rPr>
        <w:t xml:space="preserve">wymienionych w pkt. </w:t>
      </w:r>
      <w:r w:rsidR="00104318">
        <w:rPr>
          <w:rFonts w:eastAsia="Times New Roman" w:cs="Calibri"/>
          <w:lang w:eastAsia="pl-PL"/>
        </w:rPr>
        <w:t>I</w:t>
      </w:r>
      <w:r w:rsidR="001A0CEA">
        <w:rPr>
          <w:rFonts w:eastAsia="Times New Roman" w:cs="Calibri"/>
          <w:lang w:eastAsia="pl-PL"/>
        </w:rPr>
        <w:t>V</w:t>
      </w:r>
      <w:r w:rsidR="00473D36" w:rsidRPr="00C147A9">
        <w:rPr>
          <w:rFonts w:eastAsia="Times New Roman" w:cs="Calibri"/>
          <w:lang w:eastAsia="pl-PL"/>
        </w:rPr>
        <w:t xml:space="preserve"> ust.1,</w:t>
      </w:r>
    </w:p>
    <w:p w:rsidR="00473D36" w:rsidRPr="00C147A9" w:rsidRDefault="00786A9D" w:rsidP="00463191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t xml:space="preserve">bezrobotny </w:t>
      </w:r>
      <w:r w:rsidR="00473D36" w:rsidRPr="00C147A9">
        <w:t xml:space="preserve">do 7 dni </w:t>
      </w:r>
      <w:r w:rsidRPr="00C147A9">
        <w:t xml:space="preserve">odpowiednio od </w:t>
      </w:r>
      <w:r w:rsidR="00473D36" w:rsidRPr="00C147A9">
        <w:t xml:space="preserve">dnia utraty zatrudnienia, innej pracy zarobkowej lub </w:t>
      </w:r>
      <w:r w:rsidRPr="00C147A9">
        <w:t>zaprzestani</w:t>
      </w:r>
      <w:r w:rsidR="0002299B" w:rsidRPr="00C147A9">
        <w:t>a</w:t>
      </w:r>
      <w:r w:rsidRPr="00C147A9">
        <w:t xml:space="preserve"> prowadzenia </w:t>
      </w:r>
      <w:r w:rsidR="00473D36" w:rsidRPr="00C147A9">
        <w:t xml:space="preserve">działalności gospodarczej </w:t>
      </w:r>
      <w:r w:rsidRPr="00C147A9">
        <w:t>(w tym zawieszeni</w:t>
      </w:r>
      <w:r w:rsidR="0002299B" w:rsidRPr="00C147A9">
        <w:t>a</w:t>
      </w:r>
      <w:r w:rsidR="008C570F" w:rsidRPr="00C147A9">
        <w:t xml:space="preserve"> </w:t>
      </w:r>
      <w:r w:rsidRPr="00C147A9">
        <w:t>działalności) i od dnia podjęcia nowego zatrud</w:t>
      </w:r>
      <w:r w:rsidR="0002299B" w:rsidRPr="00C147A9">
        <w:t xml:space="preserve">nienia, innej pracy zarobkowej </w:t>
      </w:r>
      <w:r w:rsidR="008C570F" w:rsidRPr="00C147A9">
        <w:br/>
      </w:r>
      <w:r w:rsidR="0002299B" w:rsidRPr="00C147A9">
        <w:t xml:space="preserve">lub </w:t>
      </w:r>
      <w:r w:rsidRPr="00C147A9">
        <w:t xml:space="preserve">działalności gospodarczej (w tym wznowienia prowadzenia działalności gospodarczej podjętej po otrzymaniu bonu) </w:t>
      </w:r>
      <w:r w:rsidR="00C10409" w:rsidRPr="00C147A9">
        <w:t>nie do</w:t>
      </w:r>
      <w:r w:rsidR="0002299B" w:rsidRPr="00C147A9">
        <w:t>r</w:t>
      </w:r>
      <w:r w:rsidR="00C10409" w:rsidRPr="00C147A9">
        <w:t>ę</w:t>
      </w:r>
      <w:r w:rsidR="0002299B" w:rsidRPr="00C147A9">
        <w:t xml:space="preserve">czy </w:t>
      </w:r>
      <w:r w:rsidR="004F343C" w:rsidRPr="00C147A9">
        <w:t xml:space="preserve">oświadczenia </w:t>
      </w:r>
      <w:r w:rsidR="00A3072B" w:rsidRPr="00C147A9">
        <w:br/>
      </w:r>
      <w:r w:rsidR="006E4E1F" w:rsidRPr="00C147A9">
        <w:t>lub</w:t>
      </w:r>
      <w:r w:rsidR="004F343C" w:rsidRPr="00C147A9">
        <w:t xml:space="preserve"> </w:t>
      </w:r>
      <w:r w:rsidR="0002299B" w:rsidRPr="00C147A9">
        <w:t xml:space="preserve">dokumentów potwierdzających </w:t>
      </w:r>
      <w:r w:rsidR="00C10409" w:rsidRPr="00C147A9">
        <w:t xml:space="preserve">zaistniały fakt. </w:t>
      </w:r>
    </w:p>
    <w:p w:rsidR="0002299B" w:rsidRPr="00C147A9" w:rsidRDefault="0002299B" w:rsidP="00463191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t xml:space="preserve">bezrobotny do 8 miesięcy od dnia otrzymania bonu nie przedstawi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kompletu dokumentów </w:t>
      </w:r>
      <w:r w:rsidR="008C570F" w:rsidRPr="00C147A9">
        <w:t xml:space="preserve">wymienionych w </w:t>
      </w:r>
      <w:r w:rsidR="00D50219">
        <w:t xml:space="preserve">§ 4 ust. 2 </w:t>
      </w:r>
      <w:r w:rsidR="008C570F" w:rsidRPr="00C147A9">
        <w:t>umow</w:t>
      </w:r>
      <w:r w:rsidR="00D50219">
        <w:t>y</w:t>
      </w:r>
      <w:r w:rsidR="008C570F" w:rsidRPr="00C147A9">
        <w:t xml:space="preserve">, </w:t>
      </w:r>
      <w:r w:rsidRPr="00C147A9">
        <w:t xml:space="preserve">potwierdzających </w:t>
      </w:r>
      <w:r w:rsidR="00A7478D" w:rsidRPr="00C147A9">
        <w:t xml:space="preserve">pozostawanie w zatrudnieniu, wykonywanie innej </w:t>
      </w:r>
      <w:r w:rsidR="00377FE5" w:rsidRPr="00C147A9">
        <w:t>pracy zarobkowej lub działalności gospodarczej przez okres 6 miesięcy oraz osiąganie w tym okresie wynagrodzenia lub przychodu w wysokości co najmniej minimalnego wynagrodzenia za pracę brutto i podleganie ubezpieczeniom społec</w:t>
      </w:r>
      <w:r w:rsidR="00844FB4" w:rsidRPr="00C147A9">
        <w:t>znym.</w:t>
      </w:r>
    </w:p>
    <w:p w:rsidR="008161DB" w:rsidRPr="00C147A9" w:rsidRDefault="008161DB" w:rsidP="00463191">
      <w:pPr>
        <w:pStyle w:val="Akapitzlist"/>
        <w:spacing w:after="0" w:line="276" w:lineRule="auto"/>
        <w:ind w:left="1440"/>
        <w:jc w:val="both"/>
      </w:pPr>
    </w:p>
    <w:p w:rsidR="00426A3F" w:rsidRPr="00D50219" w:rsidRDefault="00377FE5" w:rsidP="00D50219">
      <w:pPr>
        <w:pStyle w:val="Akapitzlist"/>
        <w:numPr>
          <w:ilvl w:val="0"/>
          <w:numId w:val="22"/>
        </w:numPr>
        <w:spacing w:before="240" w:after="0" w:line="276" w:lineRule="auto"/>
        <w:jc w:val="both"/>
      </w:pPr>
      <w:r w:rsidRPr="00C147A9">
        <w:t>Kwota bonu</w:t>
      </w:r>
      <w:r w:rsidRPr="00C147A9">
        <w:rPr>
          <w:rFonts w:eastAsia="Times New Roman" w:cs="Calibri"/>
          <w:lang w:eastAsia="pl-PL"/>
        </w:rPr>
        <w:t xml:space="preserve"> na zasiedleni</w:t>
      </w:r>
      <w:r w:rsidR="00844FB4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proporcjonaln</w:t>
      </w:r>
      <w:r w:rsidR="00844FB4" w:rsidRPr="00C147A9">
        <w:rPr>
          <w:rFonts w:eastAsia="Times New Roman" w:cs="Calibri"/>
          <w:lang w:eastAsia="pl-PL"/>
        </w:rPr>
        <w:t>ie</w:t>
      </w:r>
      <w:r w:rsidRPr="00C147A9">
        <w:rPr>
          <w:rFonts w:eastAsia="Times New Roman" w:cs="Calibri"/>
          <w:lang w:eastAsia="pl-PL"/>
        </w:rPr>
        <w:t xml:space="preserve"> </w:t>
      </w:r>
      <w:r w:rsidR="00844FB4" w:rsidRPr="00C147A9">
        <w:rPr>
          <w:rFonts w:eastAsia="Times New Roman" w:cs="Calibri"/>
          <w:lang w:eastAsia="pl-PL"/>
        </w:rPr>
        <w:t xml:space="preserve">do </w:t>
      </w:r>
      <w:r w:rsidR="00426A3F" w:rsidRPr="00C147A9">
        <w:rPr>
          <w:rFonts w:eastAsia="Times New Roman" w:cs="Calibri"/>
          <w:lang w:eastAsia="pl-PL"/>
        </w:rPr>
        <w:t xml:space="preserve">udokumentowanego okresu zatrudnienia, wykonywania innej pracy zarobkowej lub prowadzenia działalności gospodarczej </w:t>
      </w:r>
      <w:r w:rsidR="00844FB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 terminie do 30 dni od dnia doręczenia </w:t>
      </w:r>
      <w:r w:rsidR="00426A3F" w:rsidRPr="00C147A9">
        <w:rPr>
          <w:rFonts w:eastAsia="Times New Roman" w:cs="Calibri"/>
          <w:lang w:eastAsia="pl-PL"/>
        </w:rPr>
        <w:t xml:space="preserve">wezwania </w:t>
      </w:r>
      <w:r w:rsidR="00A3072B" w:rsidRPr="00C147A9">
        <w:rPr>
          <w:rFonts w:eastAsia="Times New Roman" w:cs="Calibri"/>
          <w:lang w:eastAsia="pl-PL"/>
        </w:rPr>
        <w:t>Urzędu</w:t>
      </w:r>
      <w:r w:rsidR="00426A3F" w:rsidRPr="00C147A9">
        <w:rPr>
          <w:rFonts w:eastAsia="Times New Roman" w:cs="Calibri"/>
          <w:lang w:eastAsia="pl-PL"/>
        </w:rPr>
        <w:t xml:space="preserve">. </w:t>
      </w:r>
    </w:p>
    <w:p w:rsidR="00D50219" w:rsidRPr="00D50219" w:rsidRDefault="00D50219" w:rsidP="00D50219">
      <w:pPr>
        <w:pStyle w:val="Akapitzlist"/>
        <w:spacing w:before="240" w:after="0" w:line="276" w:lineRule="auto"/>
        <w:jc w:val="both"/>
      </w:pPr>
    </w:p>
    <w:p w:rsidR="00B510C9" w:rsidRDefault="00A150D6" w:rsidP="00D50219">
      <w:pPr>
        <w:pStyle w:val="Akapitzlist"/>
        <w:numPr>
          <w:ilvl w:val="0"/>
          <w:numId w:val="6"/>
        </w:numPr>
        <w:spacing w:before="240" w:after="0" w:line="276" w:lineRule="auto"/>
        <w:jc w:val="both"/>
      </w:pPr>
      <w:r w:rsidRPr="00D50219">
        <w:t>Ostateczną decyzję w sprawie przyznania bonu na zasiedlenie podejmuje Dyrektor Powiatow</w:t>
      </w:r>
      <w:r w:rsidR="006E4E1F" w:rsidRPr="00D50219">
        <w:t xml:space="preserve">ego Urzędu Pracy w Opolu. </w:t>
      </w:r>
    </w:p>
    <w:p w:rsidR="00D50219" w:rsidRPr="00D50219" w:rsidRDefault="00D50219" w:rsidP="00D50219">
      <w:pPr>
        <w:pStyle w:val="Akapitzlist"/>
        <w:spacing w:before="240" w:after="0" w:line="276" w:lineRule="auto"/>
        <w:jc w:val="both"/>
      </w:pPr>
    </w:p>
    <w:p w:rsidR="00395111" w:rsidRDefault="00395111" w:rsidP="00463191">
      <w:pPr>
        <w:spacing w:line="276" w:lineRule="auto"/>
        <w:ind w:left="270"/>
        <w:jc w:val="both"/>
        <w:rPr>
          <w:b/>
        </w:rPr>
      </w:pPr>
      <w:r>
        <w:rPr>
          <w:b/>
        </w:rPr>
        <w:t>Załączniki:</w:t>
      </w:r>
    </w:p>
    <w:p w:rsidR="00395111" w:rsidRDefault="00395111" w:rsidP="00463191">
      <w:pPr>
        <w:spacing w:line="276" w:lineRule="auto"/>
        <w:ind w:left="270"/>
        <w:jc w:val="both"/>
      </w:pPr>
      <w:r>
        <w:rPr>
          <w:b/>
        </w:rPr>
        <w:t xml:space="preserve">Załącznik nr 1 – </w:t>
      </w:r>
      <w:r w:rsidRPr="00395111">
        <w:t>Wniosek o przyznanie bonu na zasiedlenie dla os</w:t>
      </w:r>
      <w:r>
        <w:t>oby</w:t>
      </w:r>
      <w:r w:rsidRPr="00395111">
        <w:t xml:space="preserve"> bezrobotn</w:t>
      </w:r>
      <w:r>
        <w:t>ej do 30 roku życia.</w:t>
      </w:r>
    </w:p>
    <w:p w:rsidR="00395111" w:rsidRDefault="00395111" w:rsidP="00463191">
      <w:pPr>
        <w:spacing w:line="276" w:lineRule="auto"/>
        <w:ind w:left="270"/>
        <w:jc w:val="both"/>
      </w:pPr>
      <w:r>
        <w:rPr>
          <w:b/>
        </w:rPr>
        <w:t>Załącznik nr 2 –</w:t>
      </w:r>
      <w:r>
        <w:t xml:space="preserve"> Oświadczenie poręczyciela</w:t>
      </w:r>
      <w:r w:rsidR="00B607B2">
        <w:t xml:space="preserve"> o uzyskiwanych dochodach</w:t>
      </w:r>
      <w:r>
        <w:t>.</w:t>
      </w:r>
    </w:p>
    <w:p w:rsidR="00395111" w:rsidRDefault="00395111" w:rsidP="00463191">
      <w:pPr>
        <w:spacing w:line="276" w:lineRule="auto"/>
        <w:ind w:left="270"/>
        <w:jc w:val="both"/>
      </w:pPr>
      <w:r>
        <w:rPr>
          <w:b/>
        </w:rPr>
        <w:t>Załącznik nr 3 –</w:t>
      </w:r>
      <w:r>
        <w:t xml:space="preserve"> Umowa o przyznanie bonu na zasiedlenie.</w:t>
      </w:r>
    </w:p>
    <w:p w:rsidR="00395111" w:rsidRPr="00395111" w:rsidRDefault="00395111" w:rsidP="00463191">
      <w:pPr>
        <w:spacing w:line="276" w:lineRule="auto"/>
        <w:ind w:left="270"/>
        <w:jc w:val="both"/>
      </w:pPr>
      <w:r>
        <w:rPr>
          <w:b/>
        </w:rPr>
        <w:t>Załącznik nr 4 –</w:t>
      </w:r>
      <w:r>
        <w:t xml:space="preserve"> Umowa poręczenia. </w:t>
      </w:r>
    </w:p>
    <w:sectPr w:rsidR="00395111" w:rsidRPr="0039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62F"/>
    <w:multiLevelType w:val="hybridMultilevel"/>
    <w:tmpl w:val="E89084E8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507"/>
    <w:multiLevelType w:val="hybridMultilevel"/>
    <w:tmpl w:val="49F80C54"/>
    <w:lvl w:ilvl="0" w:tplc="429A8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DDE"/>
    <w:multiLevelType w:val="hybridMultilevel"/>
    <w:tmpl w:val="217CDD0E"/>
    <w:lvl w:ilvl="0" w:tplc="1D36182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17"/>
    <w:multiLevelType w:val="hybridMultilevel"/>
    <w:tmpl w:val="08CE0A2C"/>
    <w:lvl w:ilvl="0" w:tplc="729686E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341"/>
    <w:multiLevelType w:val="hybridMultilevel"/>
    <w:tmpl w:val="2FFE9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8110E3"/>
    <w:multiLevelType w:val="hybridMultilevel"/>
    <w:tmpl w:val="F78E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C2D"/>
    <w:multiLevelType w:val="hybridMultilevel"/>
    <w:tmpl w:val="0C4ABD42"/>
    <w:lvl w:ilvl="0" w:tplc="E6AA8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0E69"/>
    <w:multiLevelType w:val="hybridMultilevel"/>
    <w:tmpl w:val="3CD67244"/>
    <w:lvl w:ilvl="0" w:tplc="162AC6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3D3"/>
    <w:multiLevelType w:val="hybridMultilevel"/>
    <w:tmpl w:val="8A30C2C4"/>
    <w:lvl w:ilvl="0" w:tplc="729686E2">
      <w:start w:val="4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218F2"/>
    <w:multiLevelType w:val="hybridMultilevel"/>
    <w:tmpl w:val="4FF84510"/>
    <w:lvl w:ilvl="0" w:tplc="8702BE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77E"/>
    <w:multiLevelType w:val="hybridMultilevel"/>
    <w:tmpl w:val="8B62AD26"/>
    <w:lvl w:ilvl="0" w:tplc="5ADE7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25C8"/>
    <w:multiLevelType w:val="hybridMultilevel"/>
    <w:tmpl w:val="4BD8FC7E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94D85"/>
    <w:multiLevelType w:val="multilevel"/>
    <w:tmpl w:val="F8A2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816200"/>
    <w:multiLevelType w:val="hybridMultilevel"/>
    <w:tmpl w:val="4B0EC876"/>
    <w:lvl w:ilvl="0" w:tplc="D80019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B4745"/>
    <w:multiLevelType w:val="hybridMultilevel"/>
    <w:tmpl w:val="70FE27C8"/>
    <w:lvl w:ilvl="0" w:tplc="7DEE9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5803"/>
    <w:multiLevelType w:val="hybridMultilevel"/>
    <w:tmpl w:val="81E81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1D4D12"/>
    <w:multiLevelType w:val="hybridMultilevel"/>
    <w:tmpl w:val="E990C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A0852"/>
    <w:multiLevelType w:val="hybridMultilevel"/>
    <w:tmpl w:val="BF42D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2630E"/>
    <w:multiLevelType w:val="hybridMultilevel"/>
    <w:tmpl w:val="C952E612"/>
    <w:lvl w:ilvl="0" w:tplc="D99E3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B36DB"/>
    <w:multiLevelType w:val="hybridMultilevel"/>
    <w:tmpl w:val="596A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8B9"/>
    <w:multiLevelType w:val="hybridMultilevel"/>
    <w:tmpl w:val="F50454E8"/>
    <w:lvl w:ilvl="0" w:tplc="A052D1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57A3"/>
    <w:multiLevelType w:val="hybridMultilevel"/>
    <w:tmpl w:val="A21CB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EC48F0"/>
    <w:multiLevelType w:val="hybridMultilevel"/>
    <w:tmpl w:val="E5A6B71E"/>
    <w:lvl w:ilvl="0" w:tplc="41FCA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021F7"/>
    <w:multiLevelType w:val="hybridMultilevel"/>
    <w:tmpl w:val="541898FE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2C24"/>
    <w:multiLevelType w:val="hybridMultilevel"/>
    <w:tmpl w:val="214E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6F76"/>
    <w:multiLevelType w:val="hybridMultilevel"/>
    <w:tmpl w:val="90860E3C"/>
    <w:lvl w:ilvl="0" w:tplc="5852BD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74281"/>
    <w:multiLevelType w:val="hybridMultilevel"/>
    <w:tmpl w:val="101C6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9D1C72"/>
    <w:multiLevelType w:val="hybridMultilevel"/>
    <w:tmpl w:val="F6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52088"/>
    <w:multiLevelType w:val="hybridMultilevel"/>
    <w:tmpl w:val="933ABA76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CF3287"/>
    <w:multiLevelType w:val="hybridMultilevel"/>
    <w:tmpl w:val="0B10C8B4"/>
    <w:lvl w:ilvl="0" w:tplc="1FA44A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0B772B"/>
    <w:multiLevelType w:val="hybridMultilevel"/>
    <w:tmpl w:val="4BCE6B1A"/>
    <w:lvl w:ilvl="0" w:tplc="1E761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D275C"/>
    <w:multiLevelType w:val="hybridMultilevel"/>
    <w:tmpl w:val="69123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1A01DF"/>
    <w:multiLevelType w:val="hybridMultilevel"/>
    <w:tmpl w:val="950C80CC"/>
    <w:lvl w:ilvl="0" w:tplc="5852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8"/>
  </w:num>
  <w:num w:numId="5">
    <w:abstractNumId w:val="32"/>
  </w:num>
  <w:num w:numId="6">
    <w:abstractNumId w:val="13"/>
  </w:num>
  <w:num w:numId="7">
    <w:abstractNumId w:val="15"/>
  </w:num>
  <w:num w:numId="8">
    <w:abstractNumId w:val="7"/>
  </w:num>
  <w:num w:numId="9">
    <w:abstractNumId w:val="28"/>
  </w:num>
  <w:num w:numId="10">
    <w:abstractNumId w:val="0"/>
  </w:num>
  <w:num w:numId="11">
    <w:abstractNumId w:val="23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25"/>
  </w:num>
  <w:num w:numId="17">
    <w:abstractNumId w:val="3"/>
  </w:num>
  <w:num w:numId="18">
    <w:abstractNumId w:val="31"/>
  </w:num>
  <w:num w:numId="19">
    <w:abstractNumId w:val="1"/>
  </w:num>
  <w:num w:numId="20">
    <w:abstractNumId w:val="29"/>
  </w:num>
  <w:num w:numId="21">
    <w:abstractNumId w:val="27"/>
  </w:num>
  <w:num w:numId="22">
    <w:abstractNumId w:val="10"/>
  </w:num>
  <w:num w:numId="23">
    <w:abstractNumId w:val="26"/>
  </w:num>
  <w:num w:numId="24">
    <w:abstractNumId w:val="19"/>
  </w:num>
  <w:num w:numId="25">
    <w:abstractNumId w:val="17"/>
  </w:num>
  <w:num w:numId="26">
    <w:abstractNumId w:val="30"/>
  </w:num>
  <w:num w:numId="27">
    <w:abstractNumId w:val="14"/>
  </w:num>
  <w:num w:numId="28">
    <w:abstractNumId w:val="4"/>
  </w:num>
  <w:num w:numId="29">
    <w:abstractNumId w:val="20"/>
  </w:num>
  <w:num w:numId="30">
    <w:abstractNumId w:val="5"/>
  </w:num>
  <w:num w:numId="31">
    <w:abstractNumId w:val="21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9"/>
    <w:rsid w:val="000029C3"/>
    <w:rsid w:val="0002299B"/>
    <w:rsid w:val="00035E90"/>
    <w:rsid w:val="00044B17"/>
    <w:rsid w:val="00073D7F"/>
    <w:rsid w:val="0007492D"/>
    <w:rsid w:val="000C48F8"/>
    <w:rsid w:val="00104318"/>
    <w:rsid w:val="00115CC9"/>
    <w:rsid w:val="00136C93"/>
    <w:rsid w:val="00190A12"/>
    <w:rsid w:val="001A0CEA"/>
    <w:rsid w:val="001A6136"/>
    <w:rsid w:val="00207D1E"/>
    <w:rsid w:val="002638CC"/>
    <w:rsid w:val="00281458"/>
    <w:rsid w:val="00315047"/>
    <w:rsid w:val="003276FD"/>
    <w:rsid w:val="00377FE5"/>
    <w:rsid w:val="00395111"/>
    <w:rsid w:val="003C1A02"/>
    <w:rsid w:val="003C1AD0"/>
    <w:rsid w:val="003C6772"/>
    <w:rsid w:val="00426A3F"/>
    <w:rsid w:val="00442281"/>
    <w:rsid w:val="004472B7"/>
    <w:rsid w:val="00463191"/>
    <w:rsid w:val="00473D36"/>
    <w:rsid w:val="00476675"/>
    <w:rsid w:val="00480127"/>
    <w:rsid w:val="00492C81"/>
    <w:rsid w:val="004C2BF4"/>
    <w:rsid w:val="004D65C1"/>
    <w:rsid w:val="004D6F5E"/>
    <w:rsid w:val="004E759F"/>
    <w:rsid w:val="004F343C"/>
    <w:rsid w:val="005428EB"/>
    <w:rsid w:val="005F616D"/>
    <w:rsid w:val="006024A3"/>
    <w:rsid w:val="00616CCB"/>
    <w:rsid w:val="00622DD5"/>
    <w:rsid w:val="00625F65"/>
    <w:rsid w:val="006674B8"/>
    <w:rsid w:val="006B0F50"/>
    <w:rsid w:val="006E4E1F"/>
    <w:rsid w:val="006F1B23"/>
    <w:rsid w:val="00715A0F"/>
    <w:rsid w:val="00716EDB"/>
    <w:rsid w:val="00723578"/>
    <w:rsid w:val="00724AFC"/>
    <w:rsid w:val="007339DD"/>
    <w:rsid w:val="00737E69"/>
    <w:rsid w:val="00786A9D"/>
    <w:rsid w:val="00787EDB"/>
    <w:rsid w:val="007B3499"/>
    <w:rsid w:val="007B6077"/>
    <w:rsid w:val="007B6115"/>
    <w:rsid w:val="007C2C41"/>
    <w:rsid w:val="007C4706"/>
    <w:rsid w:val="0081117C"/>
    <w:rsid w:val="008161DB"/>
    <w:rsid w:val="00844FB4"/>
    <w:rsid w:val="008614A6"/>
    <w:rsid w:val="00886D36"/>
    <w:rsid w:val="008A12C6"/>
    <w:rsid w:val="008B4C9A"/>
    <w:rsid w:val="008C570F"/>
    <w:rsid w:val="008D2806"/>
    <w:rsid w:val="008D6FF9"/>
    <w:rsid w:val="008F3D9E"/>
    <w:rsid w:val="00914C54"/>
    <w:rsid w:val="00973770"/>
    <w:rsid w:val="0099070C"/>
    <w:rsid w:val="009A0F4B"/>
    <w:rsid w:val="00A0335A"/>
    <w:rsid w:val="00A150D6"/>
    <w:rsid w:val="00A2113D"/>
    <w:rsid w:val="00A3072B"/>
    <w:rsid w:val="00A30F72"/>
    <w:rsid w:val="00A7478D"/>
    <w:rsid w:val="00A80640"/>
    <w:rsid w:val="00AB7A5D"/>
    <w:rsid w:val="00AC7D0A"/>
    <w:rsid w:val="00B06186"/>
    <w:rsid w:val="00B236F4"/>
    <w:rsid w:val="00B34BD1"/>
    <w:rsid w:val="00B510C9"/>
    <w:rsid w:val="00B607B2"/>
    <w:rsid w:val="00B91C7D"/>
    <w:rsid w:val="00B947B4"/>
    <w:rsid w:val="00BC292F"/>
    <w:rsid w:val="00BC5291"/>
    <w:rsid w:val="00BE7F46"/>
    <w:rsid w:val="00BF2299"/>
    <w:rsid w:val="00BF6AD5"/>
    <w:rsid w:val="00C10409"/>
    <w:rsid w:val="00C147A9"/>
    <w:rsid w:val="00C24DDC"/>
    <w:rsid w:val="00C33615"/>
    <w:rsid w:val="00C46D03"/>
    <w:rsid w:val="00C71E0A"/>
    <w:rsid w:val="00C76147"/>
    <w:rsid w:val="00CD2BF3"/>
    <w:rsid w:val="00CD6429"/>
    <w:rsid w:val="00D17CA2"/>
    <w:rsid w:val="00D406B2"/>
    <w:rsid w:val="00D45384"/>
    <w:rsid w:val="00D45B44"/>
    <w:rsid w:val="00D50219"/>
    <w:rsid w:val="00D51F4A"/>
    <w:rsid w:val="00D92E87"/>
    <w:rsid w:val="00D95976"/>
    <w:rsid w:val="00DD43E5"/>
    <w:rsid w:val="00DD5028"/>
    <w:rsid w:val="00DE100B"/>
    <w:rsid w:val="00E17712"/>
    <w:rsid w:val="00E26979"/>
    <w:rsid w:val="00E514FC"/>
    <w:rsid w:val="00E54CC8"/>
    <w:rsid w:val="00E90502"/>
    <w:rsid w:val="00EB7C05"/>
    <w:rsid w:val="00EC03A9"/>
    <w:rsid w:val="00ED5981"/>
    <w:rsid w:val="00EE6894"/>
    <w:rsid w:val="00F12C1A"/>
    <w:rsid w:val="00F25467"/>
    <w:rsid w:val="00F35FDE"/>
    <w:rsid w:val="00F63C2A"/>
    <w:rsid w:val="00F82F08"/>
    <w:rsid w:val="00F92BEB"/>
    <w:rsid w:val="00FA20B7"/>
    <w:rsid w:val="00FF20A6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72D4-68D8-4D45-8101-692EB67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Dominika Zachara</cp:lastModifiedBy>
  <cp:revision>2</cp:revision>
  <cp:lastPrinted>2021-12-13T10:50:00Z</cp:lastPrinted>
  <dcterms:created xsi:type="dcterms:W3CDTF">2022-04-22T08:22:00Z</dcterms:created>
  <dcterms:modified xsi:type="dcterms:W3CDTF">2022-04-22T08:22:00Z</dcterms:modified>
</cp:coreProperties>
</file>